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1E19" w:rsidRPr="00C228D4" w:rsidRDefault="00F61E19" w:rsidP="00C228D4">
      <w:pPr>
        <w:shd w:val="clear" w:color="auto" w:fill="FFFFFF"/>
        <w:spacing w:after="0" w:line="240" w:lineRule="auto"/>
        <w:ind w:left="-426" w:right="-1"/>
        <w:jc w:val="right"/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</w:pPr>
      <w:r w:rsidRPr="00C228D4"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 xml:space="preserve">Абдуллина Ольга Николаевна, </w:t>
      </w:r>
    </w:p>
    <w:p w:rsidR="00F61E19" w:rsidRPr="00C228D4" w:rsidRDefault="00F61E19" w:rsidP="00C228D4">
      <w:pPr>
        <w:shd w:val="clear" w:color="auto" w:fill="FFFFFF"/>
        <w:spacing w:after="0" w:line="240" w:lineRule="auto"/>
        <w:ind w:left="-426" w:right="-1"/>
        <w:jc w:val="right"/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</w:pPr>
      <w:r w:rsidRPr="00C228D4"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>учитель химии МАОУ «СОШ №4»</w:t>
      </w:r>
    </w:p>
    <w:p w:rsidR="00F61E19" w:rsidRPr="005809DA" w:rsidRDefault="00F61E19" w:rsidP="005809DA">
      <w:pPr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5809D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Предмет:</w:t>
      </w:r>
      <w:r w:rsidRPr="005809DA">
        <w:rPr>
          <w:rFonts w:ascii="Times New Roman" w:eastAsia="Times New Roman" w:hAnsi="Times New Roman" w:cs="Times New Roman"/>
          <w:color w:val="333333"/>
          <w:sz w:val="24"/>
          <w:szCs w:val="24"/>
        </w:rPr>
        <w:t> химия</w:t>
      </w:r>
    </w:p>
    <w:p w:rsidR="00F61E19" w:rsidRPr="005809DA" w:rsidRDefault="00F61E19" w:rsidP="005809DA">
      <w:pPr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5809DA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Класс</w:t>
      </w:r>
      <w:r w:rsidRPr="005809DA">
        <w:rPr>
          <w:rFonts w:ascii="Times New Roman" w:eastAsia="Times New Roman" w:hAnsi="Times New Roman" w:cs="Times New Roman"/>
          <w:color w:val="333333"/>
          <w:sz w:val="24"/>
          <w:szCs w:val="24"/>
        </w:rPr>
        <w:t>: 8</w:t>
      </w:r>
    </w:p>
    <w:p w:rsidR="00F61E19" w:rsidRPr="004224D2" w:rsidRDefault="00F61E19" w:rsidP="004224D2">
      <w:pPr>
        <w:spacing w:after="0" w:line="240" w:lineRule="auto"/>
        <w:ind w:left="-425" w:right="-1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4224D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УМК: </w:t>
      </w:r>
      <w:r w:rsidRPr="004224D2">
        <w:rPr>
          <w:rFonts w:ascii="Times New Roman" w:hAnsi="Times New Roman" w:cs="Times New Roman"/>
          <w:sz w:val="24"/>
          <w:szCs w:val="24"/>
        </w:rPr>
        <w:t xml:space="preserve">Химия-8. Г.Е.Рудзитис. М., «Просвещение», </w:t>
      </w:r>
      <w:r w:rsidRPr="004224D2">
        <w:rPr>
          <w:rFonts w:ascii="Times New Roman" w:hAnsi="Times New Roman" w:cs="Times New Roman"/>
          <w:iCs/>
          <w:sz w:val="24"/>
          <w:szCs w:val="24"/>
        </w:rPr>
        <w:t>2008</w:t>
      </w:r>
    </w:p>
    <w:p w:rsidR="00F61E19" w:rsidRPr="004224D2" w:rsidRDefault="00F61E19" w:rsidP="004224D2">
      <w:pPr>
        <w:shd w:val="clear" w:color="auto" w:fill="FFFFFF"/>
        <w:spacing w:after="0" w:line="240" w:lineRule="auto"/>
        <w:ind w:left="-425" w:right="-1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 w:rsidRPr="004224D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Уровень обучения:</w:t>
      </w:r>
      <w:r w:rsidRPr="004224D2"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 xml:space="preserve"> базовый</w:t>
      </w:r>
    </w:p>
    <w:p w:rsidR="004224D2" w:rsidRPr="004224D2" w:rsidRDefault="00D43420" w:rsidP="004224D2">
      <w:pPr>
        <w:spacing w:after="0" w:line="240" w:lineRule="auto"/>
        <w:ind w:left="-425"/>
        <w:jc w:val="both"/>
        <w:rPr>
          <w:rFonts w:ascii="Times New Roman" w:hAnsi="Times New Roman" w:cs="Times New Roman"/>
          <w:sz w:val="24"/>
          <w:szCs w:val="24"/>
        </w:rPr>
      </w:pPr>
      <w:r w:rsidRPr="004224D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Тема: </w:t>
      </w:r>
      <w:r w:rsidR="004224D2" w:rsidRPr="004224D2">
        <w:rPr>
          <w:rFonts w:ascii="Times New Roman" w:hAnsi="Times New Roman" w:cs="Times New Roman"/>
          <w:sz w:val="24"/>
          <w:szCs w:val="24"/>
        </w:rPr>
        <w:t>Основания: классификация, номенклатура, получение. Лабораторная работа №14.</w:t>
      </w:r>
      <w:r w:rsidR="004224D2">
        <w:rPr>
          <w:rFonts w:ascii="Times New Roman" w:hAnsi="Times New Roman" w:cs="Times New Roman"/>
          <w:sz w:val="24"/>
          <w:szCs w:val="24"/>
        </w:rPr>
        <w:t xml:space="preserve"> </w:t>
      </w:r>
      <w:r w:rsidR="004224D2" w:rsidRPr="004224D2">
        <w:rPr>
          <w:rFonts w:ascii="Times New Roman" w:hAnsi="Times New Roman" w:cs="Times New Roman"/>
          <w:sz w:val="24"/>
          <w:szCs w:val="24"/>
        </w:rPr>
        <w:t>Свойства  растворимых и нерастворимых оснований</w:t>
      </w:r>
      <w:r w:rsidR="004224D2" w:rsidRPr="004224D2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F61E19" w:rsidRPr="004224D2" w:rsidRDefault="00F61E19" w:rsidP="004224D2">
      <w:pPr>
        <w:shd w:val="clear" w:color="auto" w:fill="FFFFFF"/>
        <w:spacing w:after="0" w:line="240" w:lineRule="auto"/>
        <w:ind w:left="-425" w:right="-1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</w:pPr>
      <w:r w:rsidRPr="004224D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Количество часов: </w:t>
      </w:r>
      <w:r w:rsidRPr="004224D2"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>1 час</w:t>
      </w:r>
    </w:p>
    <w:p w:rsidR="00F61E19" w:rsidRPr="004224D2" w:rsidRDefault="00F61E19" w:rsidP="004224D2">
      <w:pPr>
        <w:spacing w:after="0" w:line="240" w:lineRule="auto"/>
        <w:ind w:left="-425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</w:pPr>
      <w:r w:rsidRPr="004224D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Место урока</w:t>
      </w:r>
      <w:r w:rsidR="003424A2" w:rsidRPr="004224D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: </w:t>
      </w:r>
      <w:r w:rsidR="003424A2" w:rsidRPr="004224D2"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>урок</w:t>
      </w:r>
      <w:r w:rsidR="003424A2" w:rsidRPr="004224D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</w:t>
      </w:r>
      <w:r w:rsidR="003424A2" w:rsidRPr="004224D2">
        <w:rPr>
          <w:rFonts w:ascii="Times New Roman" w:hAnsi="Times New Roman" w:cs="Times New Roman"/>
          <w:sz w:val="24"/>
          <w:szCs w:val="24"/>
        </w:rPr>
        <w:t xml:space="preserve"> </w:t>
      </w:r>
      <w:r w:rsidR="006947AE" w:rsidRPr="004224D2">
        <w:rPr>
          <w:rFonts w:ascii="Times New Roman" w:hAnsi="Times New Roman" w:cs="Times New Roman"/>
          <w:sz w:val="24"/>
          <w:szCs w:val="24"/>
        </w:rPr>
        <w:t xml:space="preserve">по данной теме является </w:t>
      </w:r>
      <w:r w:rsidR="004224D2" w:rsidRPr="004224D2">
        <w:rPr>
          <w:rFonts w:ascii="Times New Roman" w:hAnsi="Times New Roman" w:cs="Times New Roman"/>
          <w:sz w:val="24"/>
          <w:szCs w:val="24"/>
        </w:rPr>
        <w:t>втор</w:t>
      </w:r>
      <w:r w:rsidR="00D903A6" w:rsidRPr="004224D2">
        <w:rPr>
          <w:rFonts w:ascii="Times New Roman" w:hAnsi="Times New Roman" w:cs="Times New Roman"/>
          <w:sz w:val="24"/>
          <w:szCs w:val="24"/>
        </w:rPr>
        <w:t>ым</w:t>
      </w:r>
      <w:r w:rsidR="006947AE" w:rsidRPr="004224D2">
        <w:rPr>
          <w:rFonts w:ascii="Times New Roman" w:hAnsi="Times New Roman" w:cs="Times New Roman"/>
          <w:sz w:val="24"/>
          <w:szCs w:val="24"/>
        </w:rPr>
        <w:t xml:space="preserve"> уроком в главе</w:t>
      </w:r>
      <w:r w:rsidR="003424A2" w:rsidRPr="004224D2">
        <w:rPr>
          <w:rFonts w:ascii="Times New Roman" w:hAnsi="Times New Roman" w:cs="Times New Roman"/>
          <w:sz w:val="24"/>
          <w:szCs w:val="24"/>
        </w:rPr>
        <w:t xml:space="preserve"> </w:t>
      </w:r>
      <w:r w:rsidR="00D903A6" w:rsidRPr="004224D2">
        <w:rPr>
          <w:rFonts w:ascii="Times New Roman" w:hAnsi="Times New Roman" w:cs="Times New Roman"/>
          <w:sz w:val="24"/>
          <w:szCs w:val="24"/>
        </w:rPr>
        <w:t>5</w:t>
      </w:r>
      <w:r w:rsidR="006947AE" w:rsidRPr="004224D2">
        <w:rPr>
          <w:rFonts w:ascii="Times New Roman" w:hAnsi="Times New Roman" w:cs="Times New Roman"/>
          <w:sz w:val="24"/>
          <w:szCs w:val="24"/>
        </w:rPr>
        <w:t xml:space="preserve"> «</w:t>
      </w:r>
      <w:r w:rsidR="00D903A6" w:rsidRPr="004224D2">
        <w:rPr>
          <w:rFonts w:ascii="Times New Roman" w:hAnsi="Times New Roman" w:cs="Times New Roman"/>
          <w:sz w:val="24"/>
          <w:szCs w:val="24"/>
        </w:rPr>
        <w:t>Обобщение сведений о важнейших классах неорганических соединений</w:t>
      </w:r>
      <w:r w:rsidR="006947AE" w:rsidRPr="004224D2">
        <w:rPr>
          <w:rFonts w:ascii="Times New Roman" w:hAnsi="Times New Roman" w:cs="Times New Roman"/>
          <w:sz w:val="24"/>
          <w:szCs w:val="24"/>
        </w:rPr>
        <w:t xml:space="preserve">». </w:t>
      </w:r>
      <w:proofErr w:type="gramStart"/>
      <w:r w:rsidR="00D903A6" w:rsidRPr="004224D2">
        <w:rPr>
          <w:rFonts w:ascii="Times New Roman" w:hAnsi="Times New Roman" w:cs="Times New Roman"/>
          <w:sz w:val="24"/>
          <w:szCs w:val="24"/>
        </w:rPr>
        <w:t xml:space="preserve">Проводится после </w:t>
      </w:r>
      <w:r w:rsidR="004224D2" w:rsidRPr="004224D2">
        <w:rPr>
          <w:rFonts w:ascii="Times New Roman" w:hAnsi="Times New Roman" w:cs="Times New Roman"/>
          <w:sz w:val="24"/>
          <w:szCs w:val="24"/>
        </w:rPr>
        <w:t>урока по теме «Оксиды:  классификация, номенклатура, свойства, получение, применение».</w:t>
      </w:r>
      <w:proofErr w:type="gramEnd"/>
      <w:r w:rsidR="004224D2" w:rsidRPr="004224D2">
        <w:rPr>
          <w:rFonts w:ascii="Times New Roman" w:hAnsi="Times New Roman" w:cs="Times New Roman"/>
          <w:sz w:val="24"/>
          <w:szCs w:val="24"/>
        </w:rPr>
        <w:t xml:space="preserve"> После данного учебного материала  изучается урок по теме «Физические и химические свойства оснований. Реакция нейтрализации.</w:t>
      </w:r>
      <w:r w:rsidR="004224D2">
        <w:rPr>
          <w:rFonts w:ascii="Times New Roman" w:hAnsi="Times New Roman" w:cs="Times New Roman"/>
          <w:sz w:val="24"/>
          <w:szCs w:val="24"/>
        </w:rPr>
        <w:t xml:space="preserve"> </w:t>
      </w:r>
      <w:r w:rsidR="004224D2" w:rsidRPr="004224D2">
        <w:rPr>
          <w:rFonts w:ascii="Times New Roman" w:hAnsi="Times New Roman" w:cs="Times New Roman"/>
          <w:sz w:val="24"/>
          <w:szCs w:val="24"/>
        </w:rPr>
        <w:t>Лабораторная работа №15,16,17</w:t>
      </w:r>
      <w:r w:rsidR="004224D2">
        <w:rPr>
          <w:rFonts w:ascii="Times New Roman" w:hAnsi="Times New Roman" w:cs="Times New Roman"/>
          <w:sz w:val="24"/>
          <w:szCs w:val="24"/>
        </w:rPr>
        <w:t>.</w:t>
      </w:r>
      <w:r w:rsidR="004224D2" w:rsidRPr="004224D2">
        <w:rPr>
          <w:rFonts w:ascii="Times New Roman" w:hAnsi="Times New Roman" w:cs="Times New Roman"/>
          <w:sz w:val="24"/>
          <w:szCs w:val="24"/>
        </w:rPr>
        <w:t xml:space="preserve"> Взаимодействие щелочей с кислотами</w:t>
      </w:r>
      <w:r w:rsidR="004224D2">
        <w:rPr>
          <w:rFonts w:ascii="Times New Roman" w:hAnsi="Times New Roman" w:cs="Times New Roman"/>
          <w:sz w:val="24"/>
          <w:szCs w:val="24"/>
        </w:rPr>
        <w:t>.</w:t>
      </w:r>
      <w:r w:rsidR="004224D2" w:rsidRPr="004224D2">
        <w:rPr>
          <w:rFonts w:ascii="Times New Roman" w:hAnsi="Times New Roman" w:cs="Times New Roman"/>
          <w:sz w:val="24"/>
          <w:szCs w:val="24"/>
        </w:rPr>
        <w:t xml:space="preserve"> Взаимодействие нерастворимых оснований с кислотами. Разложение </w:t>
      </w:r>
      <w:proofErr w:type="spellStart"/>
      <w:r w:rsidR="004224D2" w:rsidRPr="004224D2">
        <w:rPr>
          <w:rFonts w:ascii="Times New Roman" w:hAnsi="Times New Roman" w:cs="Times New Roman"/>
          <w:sz w:val="24"/>
          <w:szCs w:val="24"/>
        </w:rPr>
        <w:t>гидр</w:t>
      </w:r>
      <w:r w:rsidR="004224D2">
        <w:rPr>
          <w:rFonts w:ascii="Times New Roman" w:hAnsi="Times New Roman" w:cs="Times New Roman"/>
          <w:sz w:val="24"/>
          <w:szCs w:val="24"/>
        </w:rPr>
        <w:t>оксида</w:t>
      </w:r>
      <w:proofErr w:type="spellEnd"/>
      <w:r w:rsidR="004224D2">
        <w:rPr>
          <w:rFonts w:ascii="Times New Roman" w:hAnsi="Times New Roman" w:cs="Times New Roman"/>
          <w:sz w:val="24"/>
          <w:szCs w:val="24"/>
        </w:rPr>
        <w:t xml:space="preserve"> меди (II) при нагревании</w:t>
      </w:r>
      <w:r w:rsidR="004224D2" w:rsidRPr="004224D2">
        <w:rPr>
          <w:rFonts w:ascii="Times New Roman" w:hAnsi="Times New Roman" w:cs="Times New Roman"/>
          <w:sz w:val="24"/>
          <w:szCs w:val="24"/>
        </w:rPr>
        <w:t>»</w:t>
      </w:r>
    </w:p>
    <w:p w:rsidR="00D43420" w:rsidRPr="004224D2" w:rsidRDefault="00D43420" w:rsidP="004224D2">
      <w:pPr>
        <w:shd w:val="clear" w:color="auto" w:fill="FFFFFF"/>
        <w:spacing w:after="0" w:line="240" w:lineRule="auto"/>
        <w:ind w:left="-425" w:right="-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4224D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Ц</w:t>
      </w:r>
      <w:r w:rsidR="003C3ED7" w:rsidRPr="004224D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ель</w:t>
      </w:r>
      <w:r w:rsidRPr="004224D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:</w:t>
      </w:r>
      <w:r w:rsidRPr="004224D2">
        <w:rPr>
          <w:rFonts w:ascii="Times New Roman" w:eastAsia="Times New Roman" w:hAnsi="Times New Roman" w:cs="Times New Roman"/>
          <w:color w:val="333333"/>
          <w:sz w:val="24"/>
          <w:szCs w:val="24"/>
        </w:rPr>
        <w:t> </w:t>
      </w:r>
      <w:r w:rsidR="00442920" w:rsidRPr="004224D2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Сформировать </w:t>
      </w:r>
      <w:r w:rsidR="00563178" w:rsidRPr="004224D2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знания учащихся о химических веществах </w:t>
      </w:r>
      <w:r w:rsidR="004224D2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следующего</w:t>
      </w:r>
      <w:r w:rsidR="00563178" w:rsidRPr="004224D2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класс</w:t>
      </w:r>
      <w:r w:rsidR="004224D2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а неорганических веществ «Основания</w:t>
      </w:r>
      <w:r w:rsidR="00563178" w:rsidRPr="004224D2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»</w:t>
      </w:r>
    </w:p>
    <w:p w:rsidR="00D43420" w:rsidRPr="004224D2" w:rsidRDefault="00D43420" w:rsidP="004224D2">
      <w:pPr>
        <w:shd w:val="clear" w:color="auto" w:fill="FFFFFF"/>
        <w:spacing w:after="0" w:line="240" w:lineRule="auto"/>
        <w:ind w:left="-425" w:right="-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4224D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Задачи:</w:t>
      </w:r>
    </w:p>
    <w:p w:rsidR="00442920" w:rsidRPr="005809DA" w:rsidRDefault="00D43420" w:rsidP="004224D2">
      <w:pPr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</w:rPr>
      </w:pPr>
      <w:r w:rsidRPr="005809DA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</w:rPr>
        <w:t>Образовательные:</w:t>
      </w:r>
    </w:p>
    <w:p w:rsidR="004224D2" w:rsidRDefault="00442920" w:rsidP="004224D2">
      <w:pPr>
        <w:shd w:val="clear" w:color="auto" w:fill="FFFFFF"/>
        <w:spacing w:after="0" w:line="240" w:lineRule="auto"/>
        <w:ind w:left="-426" w:right="-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09DA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</w:rPr>
        <w:t>-</w:t>
      </w:r>
      <w:r w:rsidR="00D43420" w:rsidRPr="005809DA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</w:rPr>
        <w:t> </w:t>
      </w:r>
      <w:r w:rsidR="00D903A6" w:rsidRPr="005809DA">
        <w:rPr>
          <w:rFonts w:ascii="Times New Roman" w:hAnsi="Times New Roman" w:cs="Times New Roman"/>
          <w:color w:val="000000"/>
          <w:sz w:val="24"/>
          <w:szCs w:val="24"/>
        </w:rPr>
        <w:t xml:space="preserve">повторить, углубить и обобщить знания учащихся о химических свойствах, получении и применении </w:t>
      </w:r>
      <w:r w:rsidR="004224D2">
        <w:rPr>
          <w:rFonts w:ascii="Times New Roman" w:hAnsi="Times New Roman" w:cs="Times New Roman"/>
          <w:color w:val="000000"/>
          <w:sz w:val="24"/>
          <w:szCs w:val="24"/>
        </w:rPr>
        <w:t>оснований,</w:t>
      </w:r>
    </w:p>
    <w:p w:rsidR="00D903A6" w:rsidRPr="004224D2" w:rsidRDefault="004224D2" w:rsidP="004224D2">
      <w:pPr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4224D2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- </w:t>
      </w:r>
      <w:r w:rsidR="00D903A6" w:rsidRPr="004224D2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</w:t>
      </w:r>
      <w:r w:rsidRPr="004224D2">
        <w:rPr>
          <w:rFonts w:ascii="Times New Roman" w:eastAsia="Times New Roman" w:hAnsi="Times New Roman" w:cs="Times New Roman"/>
          <w:bCs/>
          <w:iCs/>
          <w:sz w:val="24"/>
          <w:szCs w:val="24"/>
        </w:rPr>
        <w:t>изучить х</w:t>
      </w:r>
      <w:r w:rsidR="007B1FAC">
        <w:rPr>
          <w:rFonts w:ascii="Times New Roman" w:eastAsia="Times New Roman" w:hAnsi="Times New Roman" w:cs="Times New Roman"/>
          <w:bCs/>
          <w:iCs/>
          <w:sz w:val="24"/>
          <w:szCs w:val="24"/>
        </w:rPr>
        <w:t>имические свойства щелочей</w:t>
      </w:r>
      <w:r w:rsidRPr="004224D2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и нерастворимых оснований. </w:t>
      </w:r>
    </w:p>
    <w:p w:rsidR="006947AE" w:rsidRPr="005809DA" w:rsidRDefault="00D43420" w:rsidP="004224D2">
      <w:pPr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</w:rPr>
      </w:pPr>
      <w:r w:rsidRPr="005809DA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</w:rPr>
        <w:t>Развивающие: </w:t>
      </w:r>
    </w:p>
    <w:p w:rsidR="001D217E" w:rsidRPr="001D217E" w:rsidRDefault="00DB396D" w:rsidP="001D217E">
      <w:pPr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</w:rPr>
      </w:pPr>
      <w:r w:rsidRPr="005809DA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</w:rPr>
        <w:t>-</w:t>
      </w:r>
      <w:r w:rsidRPr="005809DA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r w:rsidR="001D217E" w:rsidRPr="001D217E"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</w:rPr>
        <w:t xml:space="preserve">развивать познавательный интерес, умение логически мыслить, находить и объяснять причинно-следственные связи, прогнозировать; </w:t>
      </w:r>
    </w:p>
    <w:p w:rsidR="001D217E" w:rsidRPr="001D217E" w:rsidRDefault="001D217E" w:rsidP="001D217E">
      <w:pPr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</w:rPr>
        <w:t xml:space="preserve">- </w:t>
      </w:r>
      <w:r w:rsidRPr="001D217E"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</w:rPr>
        <w:t xml:space="preserve">развивать познавательную активность учащихся, вырабатывать умение наблюдать, анализировать, делать выводы, объяснять ход эксперимента; </w:t>
      </w:r>
    </w:p>
    <w:p w:rsidR="001D217E" w:rsidRPr="001D217E" w:rsidRDefault="001D217E" w:rsidP="001D217E">
      <w:pPr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</w:rPr>
        <w:t>-закрепля</w:t>
      </w:r>
      <w:r w:rsidRPr="001D217E"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</w:rPr>
        <w:t>ть умения составлять химические реакции.</w:t>
      </w:r>
    </w:p>
    <w:p w:rsidR="00D43420" w:rsidRPr="005809DA" w:rsidRDefault="00D43420" w:rsidP="004224D2">
      <w:pPr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5809DA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</w:rPr>
        <w:t>Воспитательные:</w:t>
      </w:r>
      <w:r w:rsidRPr="005809DA">
        <w:rPr>
          <w:rFonts w:ascii="Times New Roman" w:eastAsia="Times New Roman" w:hAnsi="Times New Roman" w:cs="Times New Roman"/>
          <w:color w:val="333333"/>
          <w:sz w:val="24"/>
          <w:szCs w:val="24"/>
        </w:rPr>
        <w:t> </w:t>
      </w:r>
    </w:p>
    <w:p w:rsidR="001D217E" w:rsidRPr="001D217E" w:rsidRDefault="00DB396D" w:rsidP="001D217E">
      <w:pPr>
        <w:shd w:val="clear" w:color="auto" w:fill="FFFFFF"/>
        <w:spacing w:after="0" w:line="240" w:lineRule="auto"/>
        <w:ind w:left="-426" w:right="-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09DA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- </w:t>
      </w:r>
      <w:r w:rsidR="001D217E" w:rsidRPr="001D217E">
        <w:rPr>
          <w:rFonts w:ascii="Times New Roman" w:hAnsi="Times New Roman" w:cs="Times New Roman"/>
          <w:color w:val="000000"/>
          <w:sz w:val="24"/>
          <w:szCs w:val="24"/>
        </w:rPr>
        <w:t xml:space="preserve">воспитывать коммуникативные качества, умение высказывать собственное мнение, сотрудничать в группе. </w:t>
      </w:r>
    </w:p>
    <w:p w:rsidR="001D217E" w:rsidRPr="001D217E" w:rsidRDefault="001D217E" w:rsidP="001D217E">
      <w:pPr>
        <w:shd w:val="clear" w:color="auto" w:fill="FFFFFF"/>
        <w:spacing w:after="0" w:line="240" w:lineRule="auto"/>
        <w:ind w:left="-426" w:right="-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1D217E">
        <w:rPr>
          <w:rFonts w:ascii="Times New Roman" w:hAnsi="Times New Roman" w:cs="Times New Roman"/>
          <w:color w:val="000000"/>
          <w:sz w:val="24"/>
          <w:szCs w:val="24"/>
        </w:rPr>
        <w:t xml:space="preserve">воспитывать самостоятельность в работе, умение высказывать свою точку зрения; </w:t>
      </w:r>
    </w:p>
    <w:p w:rsidR="001D217E" w:rsidRPr="001D217E" w:rsidRDefault="001D217E" w:rsidP="001D217E">
      <w:pPr>
        <w:shd w:val="clear" w:color="auto" w:fill="FFFFFF"/>
        <w:spacing w:after="0" w:line="240" w:lineRule="auto"/>
        <w:ind w:left="-426" w:right="-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1D217E">
        <w:rPr>
          <w:rFonts w:ascii="Times New Roman" w:hAnsi="Times New Roman" w:cs="Times New Roman"/>
          <w:color w:val="000000"/>
          <w:sz w:val="24"/>
          <w:szCs w:val="24"/>
        </w:rPr>
        <w:t xml:space="preserve">создать условия для развития познавательного интереса к предмету; </w:t>
      </w:r>
    </w:p>
    <w:p w:rsidR="00DB396D" w:rsidRPr="005809DA" w:rsidRDefault="001D217E" w:rsidP="001D217E">
      <w:pPr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1D217E">
        <w:rPr>
          <w:rFonts w:ascii="Times New Roman" w:hAnsi="Times New Roman" w:cs="Times New Roman"/>
          <w:color w:val="000000"/>
          <w:sz w:val="24"/>
          <w:szCs w:val="24"/>
        </w:rPr>
        <w:t>способствовать формированию дисциплинированности, самостоятельности, умения слушать, концентрировать свое внимание.</w:t>
      </w:r>
    </w:p>
    <w:p w:rsidR="00442920" w:rsidRPr="005809DA" w:rsidRDefault="00442920" w:rsidP="005809DA">
      <w:pPr>
        <w:pStyle w:val="a3"/>
        <w:spacing w:before="0" w:beforeAutospacing="0" w:after="0" w:afterAutospacing="0"/>
        <w:ind w:left="-426" w:right="-1"/>
        <w:rPr>
          <w:rStyle w:val="apple-converted-space"/>
          <w:color w:val="000000"/>
        </w:rPr>
      </w:pPr>
      <w:r w:rsidRPr="005809DA">
        <w:rPr>
          <w:color w:val="000000"/>
        </w:rPr>
        <w:t>                </w:t>
      </w:r>
      <w:r w:rsidRPr="005809DA">
        <w:rPr>
          <w:rStyle w:val="apple-converted-space"/>
          <w:color w:val="000000"/>
        </w:rPr>
        <w:t> </w:t>
      </w:r>
    </w:p>
    <w:p w:rsidR="00EE3945" w:rsidRPr="005809DA" w:rsidRDefault="00EE3945" w:rsidP="005809DA">
      <w:pPr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</w:pPr>
      <w:r w:rsidRPr="005809DA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Планируемые результаты:</w:t>
      </w:r>
    </w:p>
    <w:p w:rsidR="00CB0C5D" w:rsidRPr="005809DA" w:rsidRDefault="00CB0C5D" w:rsidP="005809DA">
      <w:pPr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</w:pPr>
      <w:r w:rsidRPr="005809DA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 xml:space="preserve">Ученик должен знать: </w:t>
      </w:r>
    </w:p>
    <w:p w:rsidR="00CB0C5D" w:rsidRPr="005809DA" w:rsidRDefault="00FD16D8" w:rsidP="005809DA">
      <w:pPr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5809DA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 xml:space="preserve">- </w:t>
      </w:r>
      <w:r w:rsidR="00563178" w:rsidRPr="005809DA">
        <w:rPr>
          <w:rFonts w:ascii="Times New Roman" w:eastAsia="Times New Roman" w:hAnsi="Times New Roman" w:cs="Times New Roman"/>
          <w:color w:val="333333"/>
          <w:sz w:val="24"/>
          <w:szCs w:val="24"/>
        </w:rPr>
        <w:t>классификацию неорганических веществ,</w:t>
      </w:r>
    </w:p>
    <w:p w:rsidR="00563178" w:rsidRPr="005809DA" w:rsidRDefault="00563178" w:rsidP="005809DA">
      <w:pPr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5809DA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-</w:t>
      </w:r>
      <w:r w:rsidRPr="005809DA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характерные особенности каждого класса неорганических веществ,</w:t>
      </w:r>
    </w:p>
    <w:p w:rsidR="00563178" w:rsidRPr="005809DA" w:rsidRDefault="00563178" w:rsidP="005809DA">
      <w:pPr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5809DA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-</w:t>
      </w:r>
      <w:r w:rsidRPr="005809DA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номенклатуру неорганических веществ,</w:t>
      </w:r>
    </w:p>
    <w:p w:rsidR="00563178" w:rsidRPr="005809DA" w:rsidRDefault="00563178" w:rsidP="005809DA">
      <w:pPr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5809DA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-</w:t>
      </w:r>
      <w:r w:rsidR="007B1FAC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классификацию оснований</w:t>
      </w:r>
    </w:p>
    <w:p w:rsidR="00FD16D8" w:rsidRPr="005809DA" w:rsidRDefault="00FD16D8" w:rsidP="005809DA">
      <w:pPr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</w:pPr>
      <w:r w:rsidRPr="005809DA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 xml:space="preserve">Ученик должен уметь: </w:t>
      </w:r>
    </w:p>
    <w:p w:rsidR="00FD16D8" w:rsidRPr="005809DA" w:rsidRDefault="00FD16D8" w:rsidP="005809DA">
      <w:pPr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5809DA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 xml:space="preserve">- </w:t>
      </w:r>
      <w:r w:rsidR="007B1FAC">
        <w:rPr>
          <w:rFonts w:ascii="Times New Roman" w:eastAsia="Times New Roman" w:hAnsi="Times New Roman" w:cs="Times New Roman"/>
          <w:color w:val="333333"/>
          <w:sz w:val="24"/>
          <w:szCs w:val="24"/>
        </w:rPr>
        <w:t>строить формулы оснований</w:t>
      </w:r>
      <w:r w:rsidR="00563178" w:rsidRPr="005809DA">
        <w:rPr>
          <w:rFonts w:ascii="Times New Roman" w:eastAsia="Times New Roman" w:hAnsi="Times New Roman" w:cs="Times New Roman"/>
          <w:color w:val="333333"/>
          <w:sz w:val="24"/>
          <w:szCs w:val="24"/>
        </w:rPr>
        <w:t>,</w:t>
      </w:r>
    </w:p>
    <w:p w:rsidR="00563178" w:rsidRDefault="00563178" w:rsidP="007B1FAC">
      <w:pPr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5809DA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 xml:space="preserve">- </w:t>
      </w:r>
      <w:r w:rsidR="007B1FAC">
        <w:rPr>
          <w:rFonts w:ascii="Times New Roman" w:eastAsia="Times New Roman" w:hAnsi="Times New Roman" w:cs="Times New Roman"/>
          <w:color w:val="333333"/>
          <w:sz w:val="24"/>
          <w:szCs w:val="24"/>
        </w:rPr>
        <w:t>определять названия оснований</w:t>
      </w:r>
      <w:r w:rsidR="004224D2">
        <w:rPr>
          <w:rFonts w:ascii="Times New Roman" w:eastAsia="Times New Roman" w:hAnsi="Times New Roman" w:cs="Times New Roman"/>
          <w:color w:val="333333"/>
          <w:sz w:val="24"/>
          <w:szCs w:val="24"/>
        </w:rPr>
        <w:t>,</w:t>
      </w:r>
    </w:p>
    <w:p w:rsidR="004224D2" w:rsidRPr="005809DA" w:rsidRDefault="004224D2" w:rsidP="007B1FAC">
      <w:pPr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 xml:space="preserve">- </w:t>
      </w:r>
      <w:r w:rsidRPr="004224D2">
        <w:rPr>
          <w:rFonts w:ascii="Times New Roman" w:eastAsia="Times New Roman" w:hAnsi="Times New Roman" w:cs="Times New Roman"/>
          <w:bCs/>
          <w:iCs/>
          <w:sz w:val="24"/>
          <w:szCs w:val="24"/>
        </w:rPr>
        <w:t>определять тип реакций и записывать уравнения химических реакций</w:t>
      </w:r>
    </w:p>
    <w:p w:rsidR="00D43420" w:rsidRPr="005809DA" w:rsidRDefault="009072FB" w:rsidP="007B1FAC">
      <w:pPr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5809D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Техническое обеспечение </w:t>
      </w:r>
      <w:r w:rsidR="00D43420" w:rsidRPr="005809D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урока:</w:t>
      </w:r>
      <w:r w:rsidR="00D43420" w:rsidRPr="005809DA">
        <w:rPr>
          <w:rFonts w:ascii="Times New Roman" w:eastAsia="Times New Roman" w:hAnsi="Times New Roman" w:cs="Times New Roman"/>
          <w:color w:val="333333"/>
          <w:sz w:val="24"/>
          <w:szCs w:val="24"/>
        </w:rPr>
        <w:t> </w:t>
      </w:r>
      <w:r w:rsidR="002557F0">
        <w:rPr>
          <w:rFonts w:ascii="Times New Roman" w:eastAsia="Times New Roman" w:hAnsi="Times New Roman" w:cs="Times New Roman"/>
          <w:color w:val="333333"/>
          <w:sz w:val="24"/>
          <w:szCs w:val="24"/>
        </w:rPr>
        <w:t>инструктирующие карточки с правилами ТБ, учебники</w:t>
      </w:r>
    </w:p>
    <w:p w:rsidR="009072FB" w:rsidRPr="005809DA" w:rsidRDefault="009072FB" w:rsidP="007B1FAC">
      <w:pPr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D43420" w:rsidRDefault="009072FB" w:rsidP="007B1FAC">
      <w:pPr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</w:pPr>
      <w:r w:rsidRPr="005809D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Содержание урока</w:t>
      </w:r>
    </w:p>
    <w:p w:rsidR="00FE394A" w:rsidRDefault="00FE394A" w:rsidP="007B1FAC">
      <w:pPr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</w:pPr>
    </w:p>
    <w:p w:rsidR="00671A41" w:rsidRPr="007B1FAC" w:rsidRDefault="00FE394A" w:rsidP="007B1FAC">
      <w:pPr>
        <w:pStyle w:val="a4"/>
        <w:numPr>
          <w:ilvl w:val="0"/>
          <w:numId w:val="11"/>
        </w:numPr>
        <w:spacing w:after="0" w:line="240" w:lineRule="auto"/>
        <w:ind w:left="-426" w:right="-1" w:firstLine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B1FA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Организационный момент. Эмоциональный настрой на урок</w:t>
      </w:r>
    </w:p>
    <w:p w:rsidR="007B1FAC" w:rsidRPr="007B1FAC" w:rsidRDefault="007B1FAC" w:rsidP="007B1FAC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B1FAC" w:rsidRPr="007B1FAC" w:rsidRDefault="007B1FAC" w:rsidP="007B1FAC">
      <w:pPr>
        <w:pStyle w:val="a4"/>
        <w:numPr>
          <w:ilvl w:val="0"/>
          <w:numId w:val="11"/>
        </w:numPr>
        <w:spacing w:after="0" w:line="240" w:lineRule="auto"/>
        <w:ind w:left="-426" w:right="-1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1FAC">
        <w:rPr>
          <w:rFonts w:ascii="Times New Roman" w:eastAsia="Times New Roman" w:hAnsi="Times New Roman" w:cs="Times New Roman"/>
          <w:b/>
          <w:sz w:val="24"/>
          <w:szCs w:val="24"/>
        </w:rPr>
        <w:t xml:space="preserve">Повторение пройденного в форме фронтального опроса </w:t>
      </w:r>
    </w:p>
    <w:p w:rsidR="007B1FAC" w:rsidRPr="007B1FAC" w:rsidRDefault="007B1FAC" w:rsidP="000038AB">
      <w:pPr>
        <w:pStyle w:val="a4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7B1FAC">
        <w:rPr>
          <w:rFonts w:ascii="Times New Roman" w:eastAsia="Times New Roman" w:hAnsi="Times New Roman" w:cs="Times New Roman"/>
          <w:sz w:val="24"/>
          <w:szCs w:val="24"/>
        </w:rPr>
        <w:t xml:space="preserve">Какие вещества называются оксидами? </w:t>
      </w:r>
    </w:p>
    <w:p w:rsidR="007B1FAC" w:rsidRPr="007B1FAC" w:rsidRDefault="007B1FAC" w:rsidP="000038AB">
      <w:pPr>
        <w:pStyle w:val="a4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На какие группы подразделяются все оксиды</w:t>
      </w:r>
      <w:r w:rsidRPr="007B1FAC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</w:p>
    <w:p w:rsidR="007B1FAC" w:rsidRPr="007B1FAC" w:rsidRDefault="001D217E" w:rsidP="000038AB">
      <w:pPr>
        <w:pStyle w:val="a4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Какие </w:t>
      </w:r>
      <w:r w:rsidR="007B1FAC" w:rsidRPr="007B1FAC">
        <w:rPr>
          <w:rFonts w:ascii="Times New Roman" w:eastAsia="Times New Roman" w:hAnsi="Times New Roman" w:cs="Times New Roman"/>
          <w:sz w:val="24"/>
          <w:szCs w:val="24"/>
        </w:rPr>
        <w:t xml:space="preserve">оксиды называются основными? </w:t>
      </w:r>
    </w:p>
    <w:p w:rsidR="007B1FAC" w:rsidRPr="007B1FAC" w:rsidRDefault="001D217E" w:rsidP="000038AB">
      <w:pPr>
        <w:pStyle w:val="a4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7B1FAC" w:rsidRPr="007B1FAC">
        <w:rPr>
          <w:rFonts w:ascii="Times New Roman" w:eastAsia="Times New Roman" w:hAnsi="Times New Roman" w:cs="Times New Roman"/>
          <w:sz w:val="24"/>
          <w:szCs w:val="24"/>
        </w:rPr>
        <w:t xml:space="preserve">Какие оксиды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являются </w:t>
      </w:r>
      <w:r w:rsidR="007B1FAC" w:rsidRPr="007B1FAC">
        <w:rPr>
          <w:rFonts w:ascii="Times New Roman" w:eastAsia="Times New Roman" w:hAnsi="Times New Roman" w:cs="Times New Roman"/>
          <w:sz w:val="24"/>
          <w:szCs w:val="24"/>
        </w:rPr>
        <w:t xml:space="preserve">кислотными? </w:t>
      </w:r>
    </w:p>
    <w:p w:rsidR="007B1FAC" w:rsidRPr="007B1FAC" w:rsidRDefault="001D217E" w:rsidP="000038AB">
      <w:pPr>
        <w:pStyle w:val="a4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7B1FAC" w:rsidRPr="007B1FAC">
        <w:rPr>
          <w:rFonts w:ascii="Times New Roman" w:eastAsia="Times New Roman" w:hAnsi="Times New Roman" w:cs="Times New Roman"/>
          <w:sz w:val="24"/>
          <w:szCs w:val="24"/>
        </w:rPr>
        <w:t xml:space="preserve">Какую валентность проявляет кислород в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оксидах? </w:t>
      </w:r>
    </w:p>
    <w:p w:rsidR="007B1FAC" w:rsidRPr="007B1FAC" w:rsidRDefault="007B1FAC" w:rsidP="000038AB">
      <w:pPr>
        <w:pStyle w:val="a4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D217E" w:rsidRDefault="001D217E" w:rsidP="000038AB">
      <w:pPr>
        <w:pStyle w:val="a4"/>
        <w:numPr>
          <w:ilvl w:val="0"/>
          <w:numId w:val="11"/>
        </w:numPr>
        <w:shd w:val="clear" w:color="auto" w:fill="FFFFFF"/>
        <w:spacing w:after="0" w:line="240" w:lineRule="auto"/>
        <w:ind w:left="-426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Проверочная работа по домашнему заданию</w:t>
      </w:r>
    </w:p>
    <w:p w:rsidR="001D217E" w:rsidRDefault="001D217E" w:rsidP="000038AB">
      <w:pPr>
        <w:shd w:val="clear" w:color="auto" w:fill="FFFFFF"/>
        <w:spacing w:after="0" w:line="240" w:lineRule="auto"/>
        <w:ind w:left="-426" w:right="-1"/>
        <w:jc w:val="both"/>
        <w:rPr>
          <w:rFonts w:ascii="Times New Roman" w:hAnsi="Times New Roman" w:cs="Times New Roman"/>
          <w:sz w:val="24"/>
          <w:szCs w:val="24"/>
        </w:rPr>
      </w:pPr>
      <w:r w:rsidRPr="001D217E">
        <w:rPr>
          <w:rFonts w:ascii="Times New Roman" w:hAnsi="Times New Roman" w:cs="Times New Roman"/>
          <w:sz w:val="24"/>
          <w:szCs w:val="24"/>
        </w:rPr>
        <w:t>Распределите оксиды, указанные в заданиях 2 и 3 на стр. 92 на две группы по типу их основных или кислотных свойств</w:t>
      </w:r>
    </w:p>
    <w:p w:rsidR="001D217E" w:rsidRDefault="001D217E" w:rsidP="000038AB">
      <w:pPr>
        <w:shd w:val="clear" w:color="auto" w:fill="FFFFFF"/>
        <w:spacing w:after="0" w:line="240" w:lineRule="auto"/>
        <w:ind w:left="-426" w:right="-1"/>
        <w:jc w:val="both"/>
        <w:rPr>
          <w:rFonts w:ascii="Times New Roman" w:hAnsi="Times New Roman" w:cs="Times New Roman"/>
          <w:sz w:val="24"/>
          <w:szCs w:val="24"/>
        </w:rPr>
      </w:pPr>
    </w:p>
    <w:p w:rsidR="001D217E" w:rsidRPr="00A41268" w:rsidRDefault="001D217E" w:rsidP="000038AB">
      <w:pPr>
        <w:pStyle w:val="a4"/>
        <w:numPr>
          <w:ilvl w:val="0"/>
          <w:numId w:val="11"/>
        </w:numPr>
        <w:shd w:val="clear" w:color="auto" w:fill="FFFFFF"/>
        <w:spacing w:after="0" w:line="240" w:lineRule="auto"/>
        <w:ind w:left="-426" w:right="-1" w:firstLine="0"/>
        <w:jc w:val="both"/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</w:pPr>
      <w:r w:rsidRPr="00A41268">
        <w:rPr>
          <w:rFonts w:ascii="Times New Roman" w:hAnsi="Times New Roman" w:cs="Times New Roman"/>
          <w:b/>
          <w:sz w:val="24"/>
          <w:szCs w:val="24"/>
        </w:rPr>
        <w:t xml:space="preserve">Изучение </w:t>
      </w:r>
      <w:r w:rsidR="00563178" w:rsidRPr="00A41268">
        <w:rPr>
          <w:rFonts w:ascii="Times New Roman" w:hAnsi="Times New Roman" w:cs="Times New Roman"/>
          <w:b/>
          <w:sz w:val="24"/>
          <w:szCs w:val="24"/>
        </w:rPr>
        <w:t xml:space="preserve">нового материала </w:t>
      </w:r>
    </w:p>
    <w:p w:rsidR="00A41268" w:rsidRPr="000038AB" w:rsidRDefault="00A41268" w:rsidP="000038AB">
      <w:pPr>
        <w:pStyle w:val="a4"/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</w:rPr>
      </w:pPr>
      <w:r w:rsidRPr="000038AB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</w:rPr>
        <w:t>Получение оснований</w:t>
      </w:r>
      <w:r w:rsidR="000038AB" w:rsidRPr="000038AB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</w:rPr>
        <w:t xml:space="preserve"> растворимых оснований</w:t>
      </w:r>
    </w:p>
    <w:p w:rsidR="00A41268" w:rsidRPr="00A41268" w:rsidRDefault="00A41268" w:rsidP="000038AB">
      <w:pPr>
        <w:pStyle w:val="a4"/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126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1. Активный металл + вода = щелочь + водород </w:t>
      </w:r>
    </w:p>
    <w:p w:rsidR="00A41268" w:rsidRPr="00A41268" w:rsidRDefault="00A41268" w:rsidP="000038AB">
      <w:pPr>
        <w:pStyle w:val="a4"/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126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Демонстрация опыта: натрий + вода. </w:t>
      </w:r>
    </w:p>
    <w:p w:rsidR="00A41268" w:rsidRPr="00A41268" w:rsidRDefault="00A41268" w:rsidP="000038AB">
      <w:pPr>
        <w:pStyle w:val="a4"/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126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Определяем наличие щелочи с помощью фенолфталеина, </w:t>
      </w:r>
      <w:r w:rsidR="000038AB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который </w:t>
      </w:r>
      <w:r w:rsidRPr="00A41268">
        <w:rPr>
          <w:rFonts w:ascii="Times New Roman" w:eastAsia="Times New Roman" w:hAnsi="Times New Roman" w:cs="Times New Roman"/>
          <w:color w:val="333333"/>
          <w:sz w:val="24"/>
          <w:szCs w:val="24"/>
        </w:rPr>
        <w:t>приобретает малиновую окраску. 2Na + 2HOH → 2NaOH + H</w:t>
      </w:r>
      <w:r w:rsidRPr="000038AB">
        <w:rPr>
          <w:rFonts w:ascii="Times New Roman" w:eastAsia="Times New Roman" w:hAnsi="Times New Roman" w:cs="Times New Roman"/>
          <w:color w:val="333333"/>
          <w:sz w:val="24"/>
          <w:szCs w:val="24"/>
          <w:vertAlign w:val="subscript"/>
        </w:rPr>
        <w:t>2</w:t>
      </w:r>
      <w:r w:rsidRPr="00A4126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↑ </w:t>
      </w:r>
    </w:p>
    <w:p w:rsidR="00A41268" w:rsidRPr="00A41268" w:rsidRDefault="00A41268" w:rsidP="000038AB">
      <w:pPr>
        <w:pStyle w:val="a4"/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A41268" w:rsidRPr="00A41268" w:rsidRDefault="00A41268" w:rsidP="000038AB">
      <w:pPr>
        <w:pStyle w:val="a4"/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1268">
        <w:rPr>
          <w:rFonts w:ascii="Times New Roman" w:eastAsia="Times New Roman" w:hAnsi="Times New Roman" w:cs="Times New Roman"/>
          <w:color w:val="333333"/>
          <w:sz w:val="24"/>
          <w:szCs w:val="24"/>
        </w:rPr>
        <w:t>2.</w:t>
      </w:r>
      <w:r w:rsidR="000038AB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r w:rsidRPr="00A4126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Оксид </w:t>
      </w:r>
      <w:proofErr w:type="gramStart"/>
      <w:r w:rsidRPr="00A41268">
        <w:rPr>
          <w:rFonts w:ascii="Times New Roman" w:eastAsia="Times New Roman" w:hAnsi="Times New Roman" w:cs="Times New Roman"/>
          <w:color w:val="333333"/>
          <w:sz w:val="24"/>
          <w:szCs w:val="24"/>
        </w:rPr>
        <w:t>активного</w:t>
      </w:r>
      <w:proofErr w:type="gramEnd"/>
      <w:r w:rsidRPr="00A4126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A41268">
        <w:rPr>
          <w:rFonts w:ascii="Times New Roman" w:eastAsia="Times New Roman" w:hAnsi="Times New Roman" w:cs="Times New Roman"/>
          <w:color w:val="333333"/>
          <w:sz w:val="24"/>
          <w:szCs w:val="24"/>
        </w:rPr>
        <w:t>металал</w:t>
      </w:r>
      <w:proofErr w:type="spellEnd"/>
      <w:r w:rsidRPr="00A4126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+ вода = щелочь </w:t>
      </w:r>
    </w:p>
    <w:p w:rsidR="00A41268" w:rsidRPr="00A41268" w:rsidRDefault="00A41268" w:rsidP="000038AB">
      <w:pPr>
        <w:pStyle w:val="a4"/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126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Демонстрация опыта: оксид кальция + вода </w:t>
      </w:r>
    </w:p>
    <w:p w:rsidR="00A41268" w:rsidRPr="00A41268" w:rsidRDefault="00A41268" w:rsidP="000038AB">
      <w:pPr>
        <w:pStyle w:val="a4"/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126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В фарфоровую чашку помещают немного свежепрокаленного оксида кальция (жженая известь) и обливают его водой. Определяем наличие щелочи с помощью фенолфталеина, приобретает малиновую окраску. </w:t>
      </w:r>
      <w:proofErr w:type="spellStart"/>
      <w:r w:rsidRPr="00A41268">
        <w:rPr>
          <w:rFonts w:ascii="Times New Roman" w:eastAsia="Times New Roman" w:hAnsi="Times New Roman" w:cs="Times New Roman"/>
          <w:color w:val="333333"/>
          <w:sz w:val="24"/>
          <w:szCs w:val="24"/>
        </w:rPr>
        <w:t>CaO</w:t>
      </w:r>
      <w:proofErr w:type="spellEnd"/>
      <w:r w:rsidRPr="00A4126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+ HOH → </w:t>
      </w:r>
      <w:proofErr w:type="spellStart"/>
      <w:r w:rsidRPr="00A41268">
        <w:rPr>
          <w:rFonts w:ascii="Times New Roman" w:eastAsia="Times New Roman" w:hAnsi="Times New Roman" w:cs="Times New Roman"/>
          <w:color w:val="333333"/>
          <w:sz w:val="24"/>
          <w:szCs w:val="24"/>
        </w:rPr>
        <w:t>Ca</w:t>
      </w:r>
      <w:proofErr w:type="spellEnd"/>
      <w:r w:rsidRPr="00A41268">
        <w:rPr>
          <w:rFonts w:ascii="Times New Roman" w:eastAsia="Times New Roman" w:hAnsi="Times New Roman" w:cs="Times New Roman"/>
          <w:color w:val="333333"/>
          <w:sz w:val="24"/>
          <w:szCs w:val="24"/>
        </w:rPr>
        <w:t>(OH)</w:t>
      </w:r>
      <w:r w:rsidRPr="000038AB">
        <w:rPr>
          <w:rFonts w:ascii="Times New Roman" w:eastAsia="Times New Roman" w:hAnsi="Times New Roman" w:cs="Times New Roman"/>
          <w:color w:val="333333"/>
          <w:sz w:val="24"/>
          <w:szCs w:val="24"/>
          <w:vertAlign w:val="subscript"/>
        </w:rPr>
        <w:t>2</w:t>
      </w:r>
      <w:r w:rsidRPr="00A4126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</w:p>
    <w:p w:rsidR="00A41268" w:rsidRPr="00A41268" w:rsidRDefault="00A41268" w:rsidP="000038AB">
      <w:pPr>
        <w:pStyle w:val="a4"/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A41268" w:rsidRPr="000038AB" w:rsidRDefault="000038AB" w:rsidP="000038AB">
      <w:pPr>
        <w:pStyle w:val="a4"/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</w:rPr>
      </w:pPr>
      <w:r w:rsidRPr="000038AB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</w:rPr>
        <w:t>Получение н</w:t>
      </w:r>
      <w:r w:rsidR="00A41268" w:rsidRPr="000038AB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</w:rPr>
        <w:t xml:space="preserve">ерастворимых оснований. </w:t>
      </w:r>
    </w:p>
    <w:p w:rsidR="00A41268" w:rsidRPr="00A41268" w:rsidRDefault="00A41268" w:rsidP="000038AB">
      <w:pPr>
        <w:pStyle w:val="a4"/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1268">
        <w:rPr>
          <w:rFonts w:ascii="Times New Roman" w:eastAsia="Times New Roman" w:hAnsi="Times New Roman" w:cs="Times New Roman"/>
          <w:color w:val="333333"/>
          <w:sz w:val="24"/>
          <w:szCs w:val="24"/>
        </w:rPr>
        <w:t>Соль (</w:t>
      </w:r>
      <w:proofErr w:type="spellStart"/>
      <w:r w:rsidRPr="00A41268">
        <w:rPr>
          <w:rFonts w:ascii="Times New Roman" w:eastAsia="Times New Roman" w:hAnsi="Times New Roman" w:cs="Times New Roman"/>
          <w:color w:val="333333"/>
          <w:sz w:val="24"/>
          <w:szCs w:val="24"/>
        </w:rPr>
        <w:t>р-р</w:t>
      </w:r>
      <w:proofErr w:type="spellEnd"/>
      <w:r w:rsidRPr="00A4126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+ щелочь = нерастворимое основание + другая соль </w:t>
      </w:r>
    </w:p>
    <w:p w:rsidR="00A41268" w:rsidRPr="00A41268" w:rsidRDefault="00A41268" w:rsidP="000038AB">
      <w:pPr>
        <w:pStyle w:val="a4"/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A41268" w:rsidRPr="00A41268" w:rsidRDefault="00A41268" w:rsidP="000038AB">
      <w:pPr>
        <w:pStyle w:val="a4"/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126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Правило. В состав соли должен входить металл способный образовывать нерастворимое основание. </w:t>
      </w:r>
    </w:p>
    <w:p w:rsidR="000038AB" w:rsidRPr="00A41268" w:rsidRDefault="00A41268" w:rsidP="000038AB">
      <w:pPr>
        <w:pStyle w:val="a4"/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1268">
        <w:rPr>
          <w:rFonts w:ascii="Times New Roman" w:eastAsia="Times New Roman" w:hAnsi="Times New Roman" w:cs="Times New Roman"/>
          <w:color w:val="333333"/>
          <w:sz w:val="24"/>
          <w:szCs w:val="24"/>
        </w:rPr>
        <w:t>Демонстрация опыта</w:t>
      </w:r>
      <w:r w:rsidR="000038AB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: </w:t>
      </w:r>
      <w:r w:rsidRPr="00A4126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r w:rsidR="000038AB" w:rsidRPr="00A4126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CuSO4 + 2NaOH → </w:t>
      </w:r>
      <w:proofErr w:type="spellStart"/>
      <w:r w:rsidR="000038AB" w:rsidRPr="00A41268">
        <w:rPr>
          <w:rFonts w:ascii="Times New Roman" w:eastAsia="Times New Roman" w:hAnsi="Times New Roman" w:cs="Times New Roman"/>
          <w:color w:val="333333"/>
          <w:sz w:val="24"/>
          <w:szCs w:val="24"/>
        </w:rPr>
        <w:t>Cu</w:t>
      </w:r>
      <w:proofErr w:type="spellEnd"/>
      <w:r w:rsidR="000038AB" w:rsidRPr="00A41268">
        <w:rPr>
          <w:rFonts w:ascii="Times New Roman" w:eastAsia="Times New Roman" w:hAnsi="Times New Roman" w:cs="Times New Roman"/>
          <w:color w:val="333333"/>
          <w:sz w:val="24"/>
          <w:szCs w:val="24"/>
        </w:rPr>
        <w:t>(OH)</w:t>
      </w:r>
      <w:r w:rsidR="000038AB" w:rsidRPr="000038AB">
        <w:rPr>
          <w:rFonts w:ascii="Times New Roman" w:eastAsia="Times New Roman" w:hAnsi="Times New Roman" w:cs="Times New Roman"/>
          <w:color w:val="333333"/>
          <w:sz w:val="24"/>
          <w:szCs w:val="24"/>
          <w:vertAlign w:val="subscript"/>
        </w:rPr>
        <w:t>2</w:t>
      </w:r>
      <w:r w:rsidR="000038AB" w:rsidRPr="00A41268">
        <w:rPr>
          <w:rFonts w:ascii="Times New Roman" w:eastAsia="Times New Roman" w:hAnsi="Times New Roman" w:cs="Times New Roman"/>
          <w:color w:val="333333"/>
          <w:sz w:val="24"/>
          <w:szCs w:val="24"/>
        </w:rPr>
        <w:t>↓ + Na</w:t>
      </w:r>
      <w:r w:rsidR="000038AB" w:rsidRPr="000038AB">
        <w:rPr>
          <w:rFonts w:ascii="Times New Roman" w:eastAsia="Times New Roman" w:hAnsi="Times New Roman" w:cs="Times New Roman"/>
          <w:color w:val="333333"/>
          <w:sz w:val="24"/>
          <w:szCs w:val="24"/>
          <w:vertAlign w:val="subscript"/>
        </w:rPr>
        <w:t>2</w:t>
      </w:r>
      <w:r w:rsidR="000038AB" w:rsidRPr="00A41268">
        <w:rPr>
          <w:rFonts w:ascii="Times New Roman" w:eastAsia="Times New Roman" w:hAnsi="Times New Roman" w:cs="Times New Roman"/>
          <w:color w:val="333333"/>
          <w:sz w:val="24"/>
          <w:szCs w:val="24"/>
        </w:rPr>
        <w:t>SO</w:t>
      </w:r>
      <w:r w:rsidR="000038AB" w:rsidRPr="000038AB">
        <w:rPr>
          <w:rFonts w:ascii="Times New Roman" w:eastAsia="Times New Roman" w:hAnsi="Times New Roman" w:cs="Times New Roman"/>
          <w:color w:val="333333"/>
          <w:sz w:val="24"/>
          <w:szCs w:val="24"/>
          <w:vertAlign w:val="subscript"/>
        </w:rPr>
        <w:t>4</w:t>
      </w:r>
      <w:r w:rsidR="000038AB" w:rsidRPr="00A4126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</w:p>
    <w:p w:rsidR="00A41268" w:rsidRDefault="00A41268" w:rsidP="000038AB">
      <w:pPr>
        <w:pStyle w:val="a4"/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0038AB" w:rsidRPr="000038AB" w:rsidRDefault="000038AB" w:rsidP="000038AB">
      <w:pPr>
        <w:pStyle w:val="a4"/>
        <w:numPr>
          <w:ilvl w:val="0"/>
          <w:numId w:val="11"/>
        </w:numPr>
        <w:shd w:val="clear" w:color="auto" w:fill="FFFFFF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</w:pPr>
      <w:r w:rsidRPr="000038AB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Проведение</w:t>
      </w:r>
      <w:r w:rsidRPr="000038AB">
        <w:rPr>
          <w:rFonts w:ascii="Times New Roman" w:hAnsi="Times New Roman" w:cs="Times New Roman"/>
          <w:sz w:val="24"/>
          <w:szCs w:val="24"/>
        </w:rPr>
        <w:t xml:space="preserve"> </w:t>
      </w:r>
      <w:r w:rsidRPr="000038AB">
        <w:rPr>
          <w:rFonts w:ascii="Times New Roman" w:hAnsi="Times New Roman" w:cs="Times New Roman"/>
          <w:b/>
          <w:sz w:val="24"/>
          <w:szCs w:val="24"/>
        </w:rPr>
        <w:t>лабораторной работы «Свойства  растворимых и нерастворимых оснований»</w:t>
      </w:r>
    </w:p>
    <w:p w:rsidR="00A41268" w:rsidRPr="00A41268" w:rsidRDefault="00A41268" w:rsidP="000038AB">
      <w:pPr>
        <w:pStyle w:val="a4"/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A41268" w:rsidRPr="00A41268" w:rsidRDefault="000038AB" w:rsidP="000038AB">
      <w:pPr>
        <w:pStyle w:val="a4"/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Вспомним правила</w:t>
      </w:r>
      <w:r w:rsidR="00A41268" w:rsidRPr="00A4126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техник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и безопасности </w:t>
      </w:r>
      <w:r w:rsidR="00A41268" w:rsidRPr="00A4126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при работе со щелочами и другими химическими реактивами. </w:t>
      </w:r>
    </w:p>
    <w:p w:rsidR="00A41268" w:rsidRPr="00A41268" w:rsidRDefault="000038AB" w:rsidP="000038AB">
      <w:pPr>
        <w:pStyle w:val="a4"/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- </w:t>
      </w:r>
      <w:r w:rsidR="00A41268" w:rsidRPr="00A4126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Не трогайте вещества, посуду и не приступайте к работе без </w:t>
      </w:r>
      <w:proofErr w:type="gramStart"/>
      <w:r w:rsidR="00A41268" w:rsidRPr="00A41268">
        <w:rPr>
          <w:rFonts w:ascii="Times New Roman" w:eastAsia="Times New Roman" w:hAnsi="Times New Roman" w:cs="Times New Roman"/>
          <w:color w:val="333333"/>
          <w:sz w:val="24"/>
          <w:szCs w:val="24"/>
        </w:rPr>
        <w:t>разрешении</w:t>
      </w:r>
      <w:proofErr w:type="gramEnd"/>
      <w:r w:rsidR="00A41268" w:rsidRPr="00A4126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учителя. </w:t>
      </w:r>
    </w:p>
    <w:p w:rsidR="00A41268" w:rsidRPr="00A41268" w:rsidRDefault="000038AB" w:rsidP="000038AB">
      <w:pPr>
        <w:pStyle w:val="a4"/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- </w:t>
      </w:r>
      <w:r w:rsidR="00A41268" w:rsidRPr="00A4126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Вещества нельзя брать руками и проверять их на вкус. </w:t>
      </w:r>
    </w:p>
    <w:p w:rsidR="00A41268" w:rsidRPr="00A41268" w:rsidRDefault="000038AB" w:rsidP="000038AB">
      <w:pPr>
        <w:pStyle w:val="a4"/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- Не</w:t>
      </w:r>
      <w:r w:rsidR="00A41268" w:rsidRPr="00A4126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наливайте и не перемешивайте реактивы вблизи лица. </w:t>
      </w:r>
    </w:p>
    <w:p w:rsidR="00A41268" w:rsidRPr="00A41268" w:rsidRDefault="000038AB" w:rsidP="000038AB">
      <w:pPr>
        <w:pStyle w:val="a4"/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- </w:t>
      </w:r>
      <w:r w:rsidR="00A41268" w:rsidRPr="00A4126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Наливайте жидкость в пробирку осторожно. Предварительно проверьте, не разбито ли у пробирки дно и не имеет ли она трещин. </w:t>
      </w:r>
    </w:p>
    <w:p w:rsidR="000038AB" w:rsidRDefault="000038AB" w:rsidP="000038AB">
      <w:pPr>
        <w:pStyle w:val="a4"/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- </w:t>
      </w:r>
      <w:r w:rsidR="00A41268" w:rsidRPr="00A41268">
        <w:rPr>
          <w:rFonts w:ascii="Times New Roman" w:eastAsia="Times New Roman" w:hAnsi="Times New Roman" w:cs="Times New Roman"/>
          <w:color w:val="333333"/>
          <w:sz w:val="24"/>
          <w:szCs w:val="24"/>
        </w:rPr>
        <w:t>Банки и склянки закрывайте теми же пробками или крышками, какими они были закрыты.</w:t>
      </w:r>
    </w:p>
    <w:p w:rsidR="00A41268" w:rsidRPr="00A41268" w:rsidRDefault="000038AB" w:rsidP="000038AB">
      <w:pPr>
        <w:pStyle w:val="a4"/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- </w:t>
      </w:r>
      <w:r w:rsidR="00A41268" w:rsidRPr="00A4126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Пробки открываемых склянок ставьте на стол только тем концом, который не входил в горлышко склянки. </w:t>
      </w:r>
    </w:p>
    <w:p w:rsidR="00A41268" w:rsidRPr="00A41268" w:rsidRDefault="000038AB" w:rsidP="000038AB">
      <w:pPr>
        <w:pStyle w:val="a4"/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- </w:t>
      </w:r>
      <w:r w:rsidR="00A41268" w:rsidRPr="00A4126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Если случайно щелочь попадает на руки или на одежду, то немедленно смойте ее большим количеством воды. </w:t>
      </w:r>
    </w:p>
    <w:p w:rsidR="00A41268" w:rsidRPr="00A41268" w:rsidRDefault="00A41268" w:rsidP="000038AB">
      <w:pPr>
        <w:pStyle w:val="a4"/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EC1873" w:rsidRDefault="00E93DDD" w:rsidP="000038AB">
      <w:pPr>
        <w:pStyle w:val="a4"/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Обратимся к учебнику: стр. 97, таблица 11  «Свойства оснований»</w:t>
      </w:r>
      <w:r w:rsidR="00EC1873">
        <w:rPr>
          <w:rFonts w:ascii="Times New Roman" w:eastAsia="Times New Roman" w:hAnsi="Times New Roman" w:cs="Times New Roman"/>
          <w:color w:val="333333"/>
          <w:sz w:val="24"/>
          <w:szCs w:val="24"/>
        </w:rPr>
        <w:t>. Проведем лабораторную работу, соответственно свойствам щелочей и нерастворимых оснований, указанных в таблице с использованием реактивов, имеющихся на столах (работа учащихся в группах). Заполним таблицу в тетрадях для лабораторных работ</w:t>
      </w:r>
    </w:p>
    <w:p w:rsidR="00EC1873" w:rsidRDefault="00EC1873" w:rsidP="000038AB">
      <w:pPr>
        <w:pStyle w:val="a4"/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tbl>
      <w:tblPr>
        <w:tblStyle w:val="aa"/>
        <w:tblW w:w="0" w:type="auto"/>
        <w:tblInd w:w="-426" w:type="dxa"/>
        <w:tblLook w:val="04A0"/>
      </w:tblPr>
      <w:tblGrid>
        <w:gridCol w:w="3190"/>
        <w:gridCol w:w="3190"/>
        <w:gridCol w:w="3191"/>
      </w:tblGrid>
      <w:tr w:rsidR="00EC1873" w:rsidTr="00EC1873">
        <w:tc>
          <w:tcPr>
            <w:tcW w:w="3190" w:type="dxa"/>
          </w:tcPr>
          <w:p w:rsidR="00EC1873" w:rsidRDefault="00EC1873" w:rsidP="00EC1873">
            <w:pPr>
              <w:pStyle w:val="a4"/>
              <w:ind w:left="0" w:right="-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Название опыта, последовательность действий</w:t>
            </w:r>
          </w:p>
        </w:tc>
        <w:tc>
          <w:tcPr>
            <w:tcW w:w="3190" w:type="dxa"/>
          </w:tcPr>
          <w:p w:rsidR="00EC1873" w:rsidRDefault="00EC1873" w:rsidP="000038AB">
            <w:pPr>
              <w:pStyle w:val="a4"/>
              <w:ind w:left="0" w:right="-1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Наблюдаемые явления</w:t>
            </w:r>
          </w:p>
        </w:tc>
        <w:tc>
          <w:tcPr>
            <w:tcW w:w="3191" w:type="dxa"/>
          </w:tcPr>
          <w:p w:rsidR="00EC1873" w:rsidRDefault="00EC1873" w:rsidP="000038AB">
            <w:pPr>
              <w:pStyle w:val="a4"/>
              <w:ind w:left="0" w:right="-1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Уравнения реакций, </w:t>
            </w:r>
          </w:p>
          <w:p w:rsidR="00EC1873" w:rsidRDefault="00EC1873" w:rsidP="000038AB">
            <w:pPr>
              <w:pStyle w:val="a4"/>
              <w:ind w:left="0" w:right="-1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выводы</w:t>
            </w:r>
          </w:p>
        </w:tc>
      </w:tr>
      <w:tr w:rsidR="00EC1873" w:rsidTr="00EC1873">
        <w:tc>
          <w:tcPr>
            <w:tcW w:w="3190" w:type="dxa"/>
          </w:tcPr>
          <w:p w:rsidR="00EC1873" w:rsidRDefault="00EC1873" w:rsidP="000038AB">
            <w:pPr>
              <w:pStyle w:val="a4"/>
              <w:ind w:left="0" w:right="-1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3190" w:type="dxa"/>
          </w:tcPr>
          <w:p w:rsidR="00EC1873" w:rsidRDefault="00EC1873" w:rsidP="000038AB">
            <w:pPr>
              <w:pStyle w:val="a4"/>
              <w:ind w:left="0" w:right="-1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3191" w:type="dxa"/>
          </w:tcPr>
          <w:p w:rsidR="00EC1873" w:rsidRDefault="00EC1873" w:rsidP="000038AB">
            <w:pPr>
              <w:pStyle w:val="a4"/>
              <w:ind w:left="0" w:right="-1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EC1873" w:rsidTr="00EC1873">
        <w:tc>
          <w:tcPr>
            <w:tcW w:w="3190" w:type="dxa"/>
          </w:tcPr>
          <w:p w:rsidR="00EC1873" w:rsidRDefault="00EC1873" w:rsidP="000038AB">
            <w:pPr>
              <w:pStyle w:val="a4"/>
              <w:ind w:left="0" w:right="-1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3190" w:type="dxa"/>
          </w:tcPr>
          <w:p w:rsidR="00EC1873" w:rsidRDefault="00EC1873" w:rsidP="000038AB">
            <w:pPr>
              <w:pStyle w:val="a4"/>
              <w:ind w:left="0" w:right="-1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3191" w:type="dxa"/>
          </w:tcPr>
          <w:p w:rsidR="00EC1873" w:rsidRDefault="00EC1873" w:rsidP="000038AB">
            <w:pPr>
              <w:pStyle w:val="a4"/>
              <w:ind w:left="0" w:right="-1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</w:tbl>
    <w:p w:rsidR="00EC1873" w:rsidRPr="00A41268" w:rsidRDefault="00EC1873" w:rsidP="000038AB">
      <w:pPr>
        <w:pStyle w:val="a4"/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EC1873" w:rsidRPr="00EC1873" w:rsidRDefault="00553500" w:rsidP="00EC1873">
      <w:pPr>
        <w:pStyle w:val="a4"/>
        <w:numPr>
          <w:ilvl w:val="0"/>
          <w:numId w:val="11"/>
        </w:numPr>
        <w:shd w:val="clear" w:color="auto" w:fill="FFFFFF"/>
        <w:tabs>
          <w:tab w:val="left" w:pos="1617"/>
        </w:tabs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EC1873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Домашнее</w:t>
      </w:r>
      <w:r w:rsidRPr="001D217E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r w:rsidRPr="001D217E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 xml:space="preserve">задание: </w:t>
      </w:r>
    </w:p>
    <w:p w:rsidR="00553500" w:rsidRDefault="00EC1873" w:rsidP="00EC1873">
      <w:pPr>
        <w:pStyle w:val="a4"/>
        <w:shd w:val="clear" w:color="auto" w:fill="FFFFFF"/>
        <w:tabs>
          <w:tab w:val="left" w:pos="1617"/>
        </w:tabs>
        <w:spacing w:after="0" w:line="240" w:lineRule="auto"/>
        <w:ind w:left="-66" w:right="-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 xml:space="preserve">- </w:t>
      </w:r>
      <w:r w:rsidR="00553500" w:rsidRPr="001D217E">
        <w:rPr>
          <w:rFonts w:ascii="Times New Roman" w:eastAsia="Times New Roman" w:hAnsi="Times New Roman" w:cs="Times New Roman"/>
          <w:color w:val="333333"/>
          <w:sz w:val="24"/>
          <w:szCs w:val="24"/>
        </w:rPr>
        <w:t>§3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1</w:t>
      </w:r>
      <w:r w:rsidR="00553500" w:rsidRPr="001D217E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, </w:t>
      </w:r>
    </w:p>
    <w:p w:rsidR="00EC1873" w:rsidRPr="001D217E" w:rsidRDefault="00EC1873" w:rsidP="00EC1873">
      <w:pPr>
        <w:pStyle w:val="a4"/>
        <w:shd w:val="clear" w:color="auto" w:fill="FFFFFF"/>
        <w:tabs>
          <w:tab w:val="left" w:pos="1617"/>
        </w:tabs>
        <w:spacing w:after="0" w:line="240" w:lineRule="auto"/>
        <w:ind w:left="-66" w:right="-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записать уравнения реакций, соответствующих цепочке превращений (№6) на выбор </w:t>
      </w:r>
    </w:p>
    <w:p w:rsidR="00553500" w:rsidRPr="00553500" w:rsidRDefault="00553500" w:rsidP="000038AB">
      <w:pPr>
        <w:pStyle w:val="a4"/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D43420" w:rsidRPr="005809DA" w:rsidRDefault="00D43420" w:rsidP="00EC1873">
      <w:pPr>
        <w:pStyle w:val="a4"/>
        <w:numPr>
          <w:ilvl w:val="0"/>
          <w:numId w:val="11"/>
        </w:numPr>
        <w:shd w:val="clear" w:color="auto" w:fill="FFFFFF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5809D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Рефлексия </w:t>
      </w:r>
    </w:p>
    <w:p w:rsidR="00D43420" w:rsidRPr="005809DA" w:rsidRDefault="00D43420" w:rsidP="000038AB">
      <w:pPr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5809DA">
        <w:rPr>
          <w:rFonts w:ascii="Times New Roman" w:eastAsia="Times New Roman" w:hAnsi="Times New Roman" w:cs="Times New Roman"/>
          <w:color w:val="333333"/>
          <w:sz w:val="24"/>
          <w:szCs w:val="24"/>
        </w:rPr>
        <w:t>Сегодня на уроке я узна</w:t>
      </w:r>
      <w:proofErr w:type="gramStart"/>
      <w:r w:rsidRPr="005809DA">
        <w:rPr>
          <w:rFonts w:ascii="Times New Roman" w:eastAsia="Times New Roman" w:hAnsi="Times New Roman" w:cs="Times New Roman"/>
          <w:color w:val="333333"/>
          <w:sz w:val="24"/>
          <w:szCs w:val="24"/>
        </w:rPr>
        <w:t>л(</w:t>
      </w:r>
      <w:proofErr w:type="gramEnd"/>
      <w:r w:rsidRPr="005809DA">
        <w:rPr>
          <w:rFonts w:ascii="Times New Roman" w:eastAsia="Times New Roman" w:hAnsi="Times New Roman" w:cs="Times New Roman"/>
          <w:color w:val="333333"/>
          <w:sz w:val="24"/>
          <w:szCs w:val="24"/>
        </w:rPr>
        <w:t>а)…</w:t>
      </w:r>
    </w:p>
    <w:p w:rsidR="00D43420" w:rsidRPr="005809DA" w:rsidRDefault="00D43420" w:rsidP="000038AB">
      <w:pPr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5809DA">
        <w:rPr>
          <w:rFonts w:ascii="Times New Roman" w:eastAsia="Times New Roman" w:hAnsi="Times New Roman" w:cs="Times New Roman"/>
          <w:color w:val="333333"/>
          <w:sz w:val="24"/>
          <w:szCs w:val="24"/>
        </w:rPr>
        <w:t>Мне особенно запомнилось…</w:t>
      </w:r>
    </w:p>
    <w:p w:rsidR="00D43420" w:rsidRPr="005809DA" w:rsidRDefault="00D43420" w:rsidP="000038AB">
      <w:pPr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5809DA">
        <w:rPr>
          <w:rFonts w:ascii="Times New Roman" w:eastAsia="Times New Roman" w:hAnsi="Times New Roman" w:cs="Times New Roman"/>
          <w:color w:val="333333"/>
          <w:sz w:val="24"/>
          <w:szCs w:val="24"/>
        </w:rPr>
        <w:t>Меня удивило…</w:t>
      </w:r>
    </w:p>
    <w:p w:rsidR="00D43420" w:rsidRPr="005809DA" w:rsidRDefault="00D43420" w:rsidP="000038AB">
      <w:pPr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5809DA">
        <w:rPr>
          <w:rFonts w:ascii="Times New Roman" w:eastAsia="Times New Roman" w:hAnsi="Times New Roman" w:cs="Times New Roman"/>
          <w:color w:val="333333"/>
          <w:sz w:val="24"/>
          <w:szCs w:val="24"/>
        </w:rPr>
        <w:t>Я считаю…</w:t>
      </w:r>
    </w:p>
    <w:p w:rsidR="00D43420" w:rsidRPr="005809DA" w:rsidRDefault="00D43420" w:rsidP="000038AB">
      <w:pPr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5809DA">
        <w:rPr>
          <w:rFonts w:ascii="Times New Roman" w:eastAsia="Times New Roman" w:hAnsi="Times New Roman" w:cs="Times New Roman"/>
          <w:color w:val="333333"/>
          <w:sz w:val="24"/>
          <w:szCs w:val="24"/>
        </w:rPr>
        <w:t>Урок мне…</w:t>
      </w:r>
    </w:p>
    <w:p w:rsidR="00D43420" w:rsidRPr="005809DA" w:rsidRDefault="00FE5D03" w:rsidP="000038AB">
      <w:pPr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5809DA">
        <w:rPr>
          <w:rFonts w:ascii="Times New Roman" w:eastAsia="Times New Roman" w:hAnsi="Times New Roman" w:cs="Times New Roman"/>
          <w:color w:val="333333"/>
          <w:sz w:val="24"/>
          <w:szCs w:val="24"/>
        </w:rPr>
        <w:t>Оцените свою работу</w:t>
      </w:r>
      <w:r w:rsidR="00C228D4" w:rsidRPr="005809DA">
        <w:rPr>
          <w:rFonts w:ascii="Times New Roman" w:eastAsia="Times New Roman" w:hAnsi="Times New Roman" w:cs="Times New Roman"/>
          <w:color w:val="FFFFFF" w:themeColor="background1"/>
          <w:sz w:val="24"/>
          <w:szCs w:val="24"/>
        </w:rPr>
        <w:t xml:space="preserve"> </w:t>
      </w:r>
      <w:r w:rsidR="00D43420" w:rsidRPr="005809DA">
        <w:rPr>
          <w:rFonts w:ascii="Times New Roman" w:eastAsia="Times New Roman" w:hAnsi="Times New Roman" w:cs="Times New Roman"/>
          <w:color w:val="333333"/>
          <w:sz w:val="24"/>
          <w:szCs w:val="24"/>
        </w:rPr>
        <w:t>на уроке.</w:t>
      </w:r>
    </w:p>
    <w:p w:rsidR="006B34DB" w:rsidRPr="00D43420" w:rsidRDefault="006B34DB" w:rsidP="00C228D4">
      <w:pPr>
        <w:spacing w:after="0" w:line="240" w:lineRule="auto"/>
        <w:ind w:left="-426" w:right="-1"/>
        <w:jc w:val="both"/>
        <w:rPr>
          <w:rFonts w:ascii="Times New Roman" w:hAnsi="Times New Roman" w:cs="Times New Roman"/>
          <w:sz w:val="24"/>
          <w:szCs w:val="24"/>
        </w:rPr>
      </w:pPr>
    </w:p>
    <w:sectPr w:rsidR="006B34DB" w:rsidRPr="00D43420" w:rsidSect="000A61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41268" w:rsidRDefault="00A41268" w:rsidP="00A41268">
      <w:pPr>
        <w:spacing w:after="0" w:line="240" w:lineRule="auto"/>
      </w:pPr>
      <w:r>
        <w:separator/>
      </w:r>
    </w:p>
  </w:endnote>
  <w:endnote w:type="continuationSeparator" w:id="0">
    <w:p w:rsidR="00A41268" w:rsidRDefault="00A41268" w:rsidP="00A412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41268" w:rsidRDefault="00A41268" w:rsidP="00A41268">
      <w:pPr>
        <w:spacing w:after="0" w:line="240" w:lineRule="auto"/>
      </w:pPr>
      <w:r>
        <w:separator/>
      </w:r>
    </w:p>
  </w:footnote>
  <w:footnote w:type="continuationSeparator" w:id="0">
    <w:p w:rsidR="00A41268" w:rsidRDefault="00A41268" w:rsidP="00A4126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461AE8"/>
    <w:multiLevelType w:val="hybridMultilevel"/>
    <w:tmpl w:val="2174BC18"/>
    <w:lvl w:ilvl="0" w:tplc="4DFC41A0">
      <w:start w:val="7"/>
      <w:numFmt w:val="decimal"/>
      <w:lvlText w:val="%1."/>
      <w:lvlJc w:val="left"/>
      <w:pPr>
        <w:ind w:left="117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99" w:hanging="360"/>
      </w:pPr>
    </w:lvl>
    <w:lvl w:ilvl="2" w:tplc="0419001B" w:tentative="1">
      <w:start w:val="1"/>
      <w:numFmt w:val="lowerRoman"/>
      <w:lvlText w:val="%3."/>
      <w:lvlJc w:val="right"/>
      <w:pPr>
        <w:ind w:left="2619" w:hanging="180"/>
      </w:pPr>
    </w:lvl>
    <w:lvl w:ilvl="3" w:tplc="0419000F" w:tentative="1">
      <w:start w:val="1"/>
      <w:numFmt w:val="decimal"/>
      <w:lvlText w:val="%4."/>
      <w:lvlJc w:val="left"/>
      <w:pPr>
        <w:ind w:left="3339" w:hanging="360"/>
      </w:pPr>
    </w:lvl>
    <w:lvl w:ilvl="4" w:tplc="04190019" w:tentative="1">
      <w:start w:val="1"/>
      <w:numFmt w:val="lowerLetter"/>
      <w:lvlText w:val="%5."/>
      <w:lvlJc w:val="left"/>
      <w:pPr>
        <w:ind w:left="4059" w:hanging="360"/>
      </w:pPr>
    </w:lvl>
    <w:lvl w:ilvl="5" w:tplc="0419001B" w:tentative="1">
      <w:start w:val="1"/>
      <w:numFmt w:val="lowerRoman"/>
      <w:lvlText w:val="%6."/>
      <w:lvlJc w:val="right"/>
      <w:pPr>
        <w:ind w:left="4779" w:hanging="180"/>
      </w:pPr>
    </w:lvl>
    <w:lvl w:ilvl="6" w:tplc="0419000F" w:tentative="1">
      <w:start w:val="1"/>
      <w:numFmt w:val="decimal"/>
      <w:lvlText w:val="%7."/>
      <w:lvlJc w:val="left"/>
      <w:pPr>
        <w:ind w:left="5499" w:hanging="360"/>
      </w:pPr>
    </w:lvl>
    <w:lvl w:ilvl="7" w:tplc="04190019" w:tentative="1">
      <w:start w:val="1"/>
      <w:numFmt w:val="lowerLetter"/>
      <w:lvlText w:val="%8."/>
      <w:lvlJc w:val="left"/>
      <w:pPr>
        <w:ind w:left="6219" w:hanging="360"/>
      </w:pPr>
    </w:lvl>
    <w:lvl w:ilvl="8" w:tplc="0419001B" w:tentative="1">
      <w:start w:val="1"/>
      <w:numFmt w:val="lowerRoman"/>
      <w:lvlText w:val="%9."/>
      <w:lvlJc w:val="right"/>
      <w:pPr>
        <w:ind w:left="6939" w:hanging="180"/>
      </w:pPr>
    </w:lvl>
  </w:abstractNum>
  <w:abstractNum w:abstractNumId="1">
    <w:nsid w:val="1CF9252E"/>
    <w:multiLevelType w:val="hybridMultilevel"/>
    <w:tmpl w:val="8A00857A"/>
    <w:lvl w:ilvl="0" w:tplc="A67671CE">
      <w:start w:val="6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99" w:hanging="360"/>
      </w:pPr>
    </w:lvl>
    <w:lvl w:ilvl="2" w:tplc="0419001B" w:tentative="1">
      <w:start w:val="1"/>
      <w:numFmt w:val="lowerRoman"/>
      <w:lvlText w:val="%3."/>
      <w:lvlJc w:val="right"/>
      <w:pPr>
        <w:ind w:left="2619" w:hanging="180"/>
      </w:pPr>
    </w:lvl>
    <w:lvl w:ilvl="3" w:tplc="0419000F" w:tentative="1">
      <w:start w:val="1"/>
      <w:numFmt w:val="decimal"/>
      <w:lvlText w:val="%4."/>
      <w:lvlJc w:val="left"/>
      <w:pPr>
        <w:ind w:left="3339" w:hanging="360"/>
      </w:pPr>
    </w:lvl>
    <w:lvl w:ilvl="4" w:tplc="04190019" w:tentative="1">
      <w:start w:val="1"/>
      <w:numFmt w:val="lowerLetter"/>
      <w:lvlText w:val="%5."/>
      <w:lvlJc w:val="left"/>
      <w:pPr>
        <w:ind w:left="4059" w:hanging="360"/>
      </w:pPr>
    </w:lvl>
    <w:lvl w:ilvl="5" w:tplc="0419001B" w:tentative="1">
      <w:start w:val="1"/>
      <w:numFmt w:val="lowerRoman"/>
      <w:lvlText w:val="%6."/>
      <w:lvlJc w:val="right"/>
      <w:pPr>
        <w:ind w:left="4779" w:hanging="180"/>
      </w:pPr>
    </w:lvl>
    <w:lvl w:ilvl="6" w:tplc="0419000F" w:tentative="1">
      <w:start w:val="1"/>
      <w:numFmt w:val="decimal"/>
      <w:lvlText w:val="%7."/>
      <w:lvlJc w:val="left"/>
      <w:pPr>
        <w:ind w:left="5499" w:hanging="360"/>
      </w:pPr>
    </w:lvl>
    <w:lvl w:ilvl="7" w:tplc="04190019" w:tentative="1">
      <w:start w:val="1"/>
      <w:numFmt w:val="lowerLetter"/>
      <w:lvlText w:val="%8."/>
      <w:lvlJc w:val="left"/>
      <w:pPr>
        <w:ind w:left="6219" w:hanging="360"/>
      </w:pPr>
    </w:lvl>
    <w:lvl w:ilvl="8" w:tplc="0419001B" w:tentative="1">
      <w:start w:val="1"/>
      <w:numFmt w:val="lowerRoman"/>
      <w:lvlText w:val="%9."/>
      <w:lvlJc w:val="right"/>
      <w:pPr>
        <w:ind w:left="6939" w:hanging="180"/>
      </w:pPr>
    </w:lvl>
  </w:abstractNum>
  <w:abstractNum w:abstractNumId="2">
    <w:nsid w:val="1DD52EA5"/>
    <w:multiLevelType w:val="hybridMultilevel"/>
    <w:tmpl w:val="E56AAA18"/>
    <w:lvl w:ilvl="0" w:tplc="5B88CC58">
      <w:start w:val="4"/>
      <w:numFmt w:val="upperRoman"/>
      <w:lvlText w:val="%1."/>
      <w:lvlJc w:val="left"/>
      <w:pPr>
        <w:ind w:left="294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654" w:hanging="360"/>
      </w:pPr>
    </w:lvl>
    <w:lvl w:ilvl="2" w:tplc="0419001B" w:tentative="1">
      <w:start w:val="1"/>
      <w:numFmt w:val="lowerRoman"/>
      <w:lvlText w:val="%3."/>
      <w:lvlJc w:val="right"/>
      <w:pPr>
        <w:ind w:left="1374" w:hanging="180"/>
      </w:pPr>
    </w:lvl>
    <w:lvl w:ilvl="3" w:tplc="0419000F" w:tentative="1">
      <w:start w:val="1"/>
      <w:numFmt w:val="decimal"/>
      <w:lvlText w:val="%4."/>
      <w:lvlJc w:val="left"/>
      <w:pPr>
        <w:ind w:left="2094" w:hanging="360"/>
      </w:pPr>
    </w:lvl>
    <w:lvl w:ilvl="4" w:tplc="04190019" w:tentative="1">
      <w:start w:val="1"/>
      <w:numFmt w:val="lowerLetter"/>
      <w:lvlText w:val="%5."/>
      <w:lvlJc w:val="left"/>
      <w:pPr>
        <w:ind w:left="2814" w:hanging="360"/>
      </w:pPr>
    </w:lvl>
    <w:lvl w:ilvl="5" w:tplc="0419001B" w:tentative="1">
      <w:start w:val="1"/>
      <w:numFmt w:val="lowerRoman"/>
      <w:lvlText w:val="%6."/>
      <w:lvlJc w:val="right"/>
      <w:pPr>
        <w:ind w:left="3534" w:hanging="180"/>
      </w:pPr>
    </w:lvl>
    <w:lvl w:ilvl="6" w:tplc="0419000F" w:tentative="1">
      <w:start w:val="1"/>
      <w:numFmt w:val="decimal"/>
      <w:lvlText w:val="%7."/>
      <w:lvlJc w:val="left"/>
      <w:pPr>
        <w:ind w:left="4254" w:hanging="360"/>
      </w:pPr>
    </w:lvl>
    <w:lvl w:ilvl="7" w:tplc="04190019" w:tentative="1">
      <w:start w:val="1"/>
      <w:numFmt w:val="lowerLetter"/>
      <w:lvlText w:val="%8."/>
      <w:lvlJc w:val="left"/>
      <w:pPr>
        <w:ind w:left="4974" w:hanging="360"/>
      </w:pPr>
    </w:lvl>
    <w:lvl w:ilvl="8" w:tplc="041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3">
    <w:nsid w:val="2A2455E6"/>
    <w:multiLevelType w:val="multilevel"/>
    <w:tmpl w:val="1E588B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BF04E28"/>
    <w:multiLevelType w:val="hybridMultilevel"/>
    <w:tmpl w:val="3C4A440E"/>
    <w:lvl w:ilvl="0" w:tplc="216EE906">
      <w:start w:val="1"/>
      <w:numFmt w:val="decimal"/>
      <w:lvlText w:val="%1."/>
      <w:lvlJc w:val="left"/>
      <w:pPr>
        <w:ind w:left="-66" w:hanging="360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654" w:hanging="360"/>
      </w:pPr>
    </w:lvl>
    <w:lvl w:ilvl="2" w:tplc="0419001B" w:tentative="1">
      <w:start w:val="1"/>
      <w:numFmt w:val="lowerRoman"/>
      <w:lvlText w:val="%3."/>
      <w:lvlJc w:val="right"/>
      <w:pPr>
        <w:ind w:left="1374" w:hanging="180"/>
      </w:pPr>
    </w:lvl>
    <w:lvl w:ilvl="3" w:tplc="0419000F" w:tentative="1">
      <w:start w:val="1"/>
      <w:numFmt w:val="decimal"/>
      <w:lvlText w:val="%4."/>
      <w:lvlJc w:val="left"/>
      <w:pPr>
        <w:ind w:left="2094" w:hanging="360"/>
      </w:pPr>
    </w:lvl>
    <w:lvl w:ilvl="4" w:tplc="04190019" w:tentative="1">
      <w:start w:val="1"/>
      <w:numFmt w:val="lowerLetter"/>
      <w:lvlText w:val="%5."/>
      <w:lvlJc w:val="left"/>
      <w:pPr>
        <w:ind w:left="2814" w:hanging="360"/>
      </w:pPr>
    </w:lvl>
    <w:lvl w:ilvl="5" w:tplc="0419001B" w:tentative="1">
      <w:start w:val="1"/>
      <w:numFmt w:val="lowerRoman"/>
      <w:lvlText w:val="%6."/>
      <w:lvlJc w:val="right"/>
      <w:pPr>
        <w:ind w:left="3534" w:hanging="180"/>
      </w:pPr>
    </w:lvl>
    <w:lvl w:ilvl="6" w:tplc="0419000F" w:tentative="1">
      <w:start w:val="1"/>
      <w:numFmt w:val="decimal"/>
      <w:lvlText w:val="%7."/>
      <w:lvlJc w:val="left"/>
      <w:pPr>
        <w:ind w:left="4254" w:hanging="360"/>
      </w:pPr>
    </w:lvl>
    <w:lvl w:ilvl="7" w:tplc="04190019" w:tentative="1">
      <w:start w:val="1"/>
      <w:numFmt w:val="lowerLetter"/>
      <w:lvlText w:val="%8."/>
      <w:lvlJc w:val="left"/>
      <w:pPr>
        <w:ind w:left="4974" w:hanging="360"/>
      </w:pPr>
    </w:lvl>
    <w:lvl w:ilvl="8" w:tplc="041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5">
    <w:nsid w:val="333A070B"/>
    <w:multiLevelType w:val="hybridMultilevel"/>
    <w:tmpl w:val="DC6C96A6"/>
    <w:lvl w:ilvl="0" w:tplc="91865C3C">
      <w:start w:val="1"/>
      <w:numFmt w:val="decimal"/>
      <w:lvlText w:val="%1)"/>
      <w:lvlJc w:val="left"/>
      <w:pPr>
        <w:ind w:left="2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14" w:hanging="360"/>
      </w:pPr>
    </w:lvl>
    <w:lvl w:ilvl="2" w:tplc="0419001B" w:tentative="1">
      <w:start w:val="1"/>
      <w:numFmt w:val="lowerRoman"/>
      <w:lvlText w:val="%3."/>
      <w:lvlJc w:val="right"/>
      <w:pPr>
        <w:ind w:left="1734" w:hanging="180"/>
      </w:pPr>
    </w:lvl>
    <w:lvl w:ilvl="3" w:tplc="0419000F" w:tentative="1">
      <w:start w:val="1"/>
      <w:numFmt w:val="decimal"/>
      <w:lvlText w:val="%4."/>
      <w:lvlJc w:val="left"/>
      <w:pPr>
        <w:ind w:left="2454" w:hanging="360"/>
      </w:pPr>
    </w:lvl>
    <w:lvl w:ilvl="4" w:tplc="04190019" w:tentative="1">
      <w:start w:val="1"/>
      <w:numFmt w:val="lowerLetter"/>
      <w:lvlText w:val="%5."/>
      <w:lvlJc w:val="left"/>
      <w:pPr>
        <w:ind w:left="3174" w:hanging="360"/>
      </w:pPr>
    </w:lvl>
    <w:lvl w:ilvl="5" w:tplc="0419001B" w:tentative="1">
      <w:start w:val="1"/>
      <w:numFmt w:val="lowerRoman"/>
      <w:lvlText w:val="%6."/>
      <w:lvlJc w:val="right"/>
      <w:pPr>
        <w:ind w:left="3894" w:hanging="180"/>
      </w:pPr>
    </w:lvl>
    <w:lvl w:ilvl="6" w:tplc="0419000F" w:tentative="1">
      <w:start w:val="1"/>
      <w:numFmt w:val="decimal"/>
      <w:lvlText w:val="%7."/>
      <w:lvlJc w:val="left"/>
      <w:pPr>
        <w:ind w:left="4614" w:hanging="360"/>
      </w:pPr>
    </w:lvl>
    <w:lvl w:ilvl="7" w:tplc="04190019" w:tentative="1">
      <w:start w:val="1"/>
      <w:numFmt w:val="lowerLetter"/>
      <w:lvlText w:val="%8."/>
      <w:lvlJc w:val="left"/>
      <w:pPr>
        <w:ind w:left="5334" w:hanging="360"/>
      </w:pPr>
    </w:lvl>
    <w:lvl w:ilvl="8" w:tplc="0419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6">
    <w:nsid w:val="42E3309F"/>
    <w:multiLevelType w:val="multilevel"/>
    <w:tmpl w:val="08C606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78449B7"/>
    <w:multiLevelType w:val="multilevel"/>
    <w:tmpl w:val="69660B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9045971"/>
    <w:multiLevelType w:val="hybridMultilevel"/>
    <w:tmpl w:val="8EA82EFA"/>
    <w:lvl w:ilvl="0" w:tplc="571AE67A">
      <w:start w:val="1"/>
      <w:numFmt w:val="decimal"/>
      <w:lvlText w:val="%1)"/>
      <w:lvlJc w:val="left"/>
      <w:pPr>
        <w:ind w:left="-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54" w:hanging="360"/>
      </w:pPr>
    </w:lvl>
    <w:lvl w:ilvl="2" w:tplc="0419001B" w:tentative="1">
      <w:start w:val="1"/>
      <w:numFmt w:val="lowerRoman"/>
      <w:lvlText w:val="%3."/>
      <w:lvlJc w:val="right"/>
      <w:pPr>
        <w:ind w:left="1374" w:hanging="180"/>
      </w:pPr>
    </w:lvl>
    <w:lvl w:ilvl="3" w:tplc="0419000F" w:tentative="1">
      <w:start w:val="1"/>
      <w:numFmt w:val="decimal"/>
      <w:lvlText w:val="%4."/>
      <w:lvlJc w:val="left"/>
      <w:pPr>
        <w:ind w:left="2094" w:hanging="360"/>
      </w:pPr>
    </w:lvl>
    <w:lvl w:ilvl="4" w:tplc="04190019" w:tentative="1">
      <w:start w:val="1"/>
      <w:numFmt w:val="lowerLetter"/>
      <w:lvlText w:val="%5."/>
      <w:lvlJc w:val="left"/>
      <w:pPr>
        <w:ind w:left="2814" w:hanging="360"/>
      </w:pPr>
    </w:lvl>
    <w:lvl w:ilvl="5" w:tplc="0419001B" w:tentative="1">
      <w:start w:val="1"/>
      <w:numFmt w:val="lowerRoman"/>
      <w:lvlText w:val="%6."/>
      <w:lvlJc w:val="right"/>
      <w:pPr>
        <w:ind w:left="3534" w:hanging="180"/>
      </w:pPr>
    </w:lvl>
    <w:lvl w:ilvl="6" w:tplc="0419000F" w:tentative="1">
      <w:start w:val="1"/>
      <w:numFmt w:val="decimal"/>
      <w:lvlText w:val="%7."/>
      <w:lvlJc w:val="left"/>
      <w:pPr>
        <w:ind w:left="4254" w:hanging="360"/>
      </w:pPr>
    </w:lvl>
    <w:lvl w:ilvl="7" w:tplc="04190019" w:tentative="1">
      <w:start w:val="1"/>
      <w:numFmt w:val="lowerLetter"/>
      <w:lvlText w:val="%8."/>
      <w:lvlJc w:val="left"/>
      <w:pPr>
        <w:ind w:left="4974" w:hanging="360"/>
      </w:pPr>
    </w:lvl>
    <w:lvl w:ilvl="8" w:tplc="041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9">
    <w:nsid w:val="54440543"/>
    <w:multiLevelType w:val="multilevel"/>
    <w:tmpl w:val="0138FE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5E15F16"/>
    <w:multiLevelType w:val="multilevel"/>
    <w:tmpl w:val="1AC417D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1">
    <w:nsid w:val="5F6E4C5A"/>
    <w:multiLevelType w:val="hybridMultilevel"/>
    <w:tmpl w:val="BB540980"/>
    <w:lvl w:ilvl="0" w:tplc="31A861BA">
      <w:start w:val="1"/>
      <w:numFmt w:val="decimal"/>
      <w:lvlText w:val="%1)"/>
      <w:lvlJc w:val="left"/>
      <w:pPr>
        <w:ind w:left="6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74" w:hanging="360"/>
      </w:pPr>
    </w:lvl>
    <w:lvl w:ilvl="2" w:tplc="0419001B" w:tentative="1">
      <w:start w:val="1"/>
      <w:numFmt w:val="lowerRoman"/>
      <w:lvlText w:val="%3."/>
      <w:lvlJc w:val="right"/>
      <w:pPr>
        <w:ind w:left="2094" w:hanging="180"/>
      </w:pPr>
    </w:lvl>
    <w:lvl w:ilvl="3" w:tplc="0419000F" w:tentative="1">
      <w:start w:val="1"/>
      <w:numFmt w:val="decimal"/>
      <w:lvlText w:val="%4."/>
      <w:lvlJc w:val="left"/>
      <w:pPr>
        <w:ind w:left="2814" w:hanging="360"/>
      </w:pPr>
    </w:lvl>
    <w:lvl w:ilvl="4" w:tplc="04190019" w:tentative="1">
      <w:start w:val="1"/>
      <w:numFmt w:val="lowerLetter"/>
      <w:lvlText w:val="%5."/>
      <w:lvlJc w:val="left"/>
      <w:pPr>
        <w:ind w:left="3534" w:hanging="360"/>
      </w:pPr>
    </w:lvl>
    <w:lvl w:ilvl="5" w:tplc="0419001B" w:tentative="1">
      <w:start w:val="1"/>
      <w:numFmt w:val="lowerRoman"/>
      <w:lvlText w:val="%6."/>
      <w:lvlJc w:val="right"/>
      <w:pPr>
        <w:ind w:left="4254" w:hanging="180"/>
      </w:pPr>
    </w:lvl>
    <w:lvl w:ilvl="6" w:tplc="0419000F" w:tentative="1">
      <w:start w:val="1"/>
      <w:numFmt w:val="decimal"/>
      <w:lvlText w:val="%7."/>
      <w:lvlJc w:val="left"/>
      <w:pPr>
        <w:ind w:left="4974" w:hanging="360"/>
      </w:pPr>
    </w:lvl>
    <w:lvl w:ilvl="7" w:tplc="04190019" w:tentative="1">
      <w:start w:val="1"/>
      <w:numFmt w:val="lowerLetter"/>
      <w:lvlText w:val="%8."/>
      <w:lvlJc w:val="left"/>
      <w:pPr>
        <w:ind w:left="5694" w:hanging="360"/>
      </w:pPr>
    </w:lvl>
    <w:lvl w:ilvl="8" w:tplc="0419001B" w:tentative="1">
      <w:start w:val="1"/>
      <w:numFmt w:val="lowerRoman"/>
      <w:lvlText w:val="%9."/>
      <w:lvlJc w:val="right"/>
      <w:pPr>
        <w:ind w:left="6414" w:hanging="180"/>
      </w:pPr>
    </w:lvl>
  </w:abstractNum>
  <w:abstractNum w:abstractNumId="12">
    <w:nsid w:val="6EDB1028"/>
    <w:multiLevelType w:val="multilevel"/>
    <w:tmpl w:val="2056E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FAB3B3E"/>
    <w:multiLevelType w:val="multilevel"/>
    <w:tmpl w:val="0CB82BC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4">
    <w:nsid w:val="7DFD2C3A"/>
    <w:multiLevelType w:val="multilevel"/>
    <w:tmpl w:val="DC5C3D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4"/>
  </w:num>
  <w:num w:numId="2">
    <w:abstractNumId w:val="10"/>
  </w:num>
  <w:num w:numId="3">
    <w:abstractNumId w:val="9"/>
  </w:num>
  <w:num w:numId="4">
    <w:abstractNumId w:val="7"/>
  </w:num>
  <w:num w:numId="5">
    <w:abstractNumId w:val="13"/>
  </w:num>
  <w:num w:numId="6">
    <w:abstractNumId w:val="6"/>
  </w:num>
  <w:num w:numId="7">
    <w:abstractNumId w:val="3"/>
  </w:num>
  <w:num w:numId="8">
    <w:abstractNumId w:val="12"/>
  </w:num>
  <w:num w:numId="9">
    <w:abstractNumId w:val="1"/>
  </w:num>
  <w:num w:numId="10">
    <w:abstractNumId w:val="0"/>
  </w:num>
  <w:num w:numId="11">
    <w:abstractNumId w:val="4"/>
  </w:num>
  <w:num w:numId="12">
    <w:abstractNumId w:val="5"/>
  </w:num>
  <w:num w:numId="13">
    <w:abstractNumId w:val="11"/>
  </w:num>
  <w:num w:numId="14">
    <w:abstractNumId w:val="8"/>
  </w:num>
  <w:num w:numId="1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D43420"/>
    <w:rsid w:val="000038AB"/>
    <w:rsid w:val="00031775"/>
    <w:rsid w:val="000A61DE"/>
    <w:rsid w:val="001D217E"/>
    <w:rsid w:val="002557F0"/>
    <w:rsid w:val="00287F43"/>
    <w:rsid w:val="003424A2"/>
    <w:rsid w:val="003C3ED7"/>
    <w:rsid w:val="003F2C55"/>
    <w:rsid w:val="004224D2"/>
    <w:rsid w:val="00442920"/>
    <w:rsid w:val="004630F1"/>
    <w:rsid w:val="004734DC"/>
    <w:rsid w:val="004F51AC"/>
    <w:rsid w:val="00553500"/>
    <w:rsid w:val="00563178"/>
    <w:rsid w:val="005809DA"/>
    <w:rsid w:val="005C682A"/>
    <w:rsid w:val="0064114E"/>
    <w:rsid w:val="00671A41"/>
    <w:rsid w:val="006947AE"/>
    <w:rsid w:val="006B34DB"/>
    <w:rsid w:val="007434E1"/>
    <w:rsid w:val="007467B2"/>
    <w:rsid w:val="007B1FAC"/>
    <w:rsid w:val="007D03A2"/>
    <w:rsid w:val="00804254"/>
    <w:rsid w:val="00814699"/>
    <w:rsid w:val="009072FB"/>
    <w:rsid w:val="00A41268"/>
    <w:rsid w:val="00A442C8"/>
    <w:rsid w:val="00C228D4"/>
    <w:rsid w:val="00C86919"/>
    <w:rsid w:val="00CB0C5D"/>
    <w:rsid w:val="00D43420"/>
    <w:rsid w:val="00D903A6"/>
    <w:rsid w:val="00DB396D"/>
    <w:rsid w:val="00E93DDD"/>
    <w:rsid w:val="00EC1873"/>
    <w:rsid w:val="00EE3945"/>
    <w:rsid w:val="00F133BD"/>
    <w:rsid w:val="00F61E19"/>
    <w:rsid w:val="00F95C91"/>
    <w:rsid w:val="00FD16D8"/>
    <w:rsid w:val="00FE394A"/>
    <w:rsid w:val="00FE5D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61DE"/>
  </w:style>
  <w:style w:type="paragraph" w:styleId="3">
    <w:name w:val="heading 3"/>
    <w:basedOn w:val="a"/>
    <w:link w:val="30"/>
    <w:uiPriority w:val="9"/>
    <w:qFormat/>
    <w:rsid w:val="00D4342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D43420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apple-converted-space">
    <w:name w:val="apple-converted-space"/>
    <w:basedOn w:val="a0"/>
    <w:rsid w:val="00D43420"/>
  </w:style>
  <w:style w:type="paragraph" w:styleId="a3">
    <w:name w:val="Normal (Web)"/>
    <w:basedOn w:val="a"/>
    <w:uiPriority w:val="99"/>
    <w:unhideWhenUsed/>
    <w:rsid w:val="00D434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9072FB"/>
    <w:pPr>
      <w:ind w:left="720"/>
      <w:contextualSpacing/>
    </w:pPr>
  </w:style>
  <w:style w:type="character" w:customStyle="1" w:styleId="c6">
    <w:name w:val="c6"/>
    <w:basedOn w:val="a0"/>
    <w:rsid w:val="00442920"/>
  </w:style>
  <w:style w:type="character" w:customStyle="1" w:styleId="c1">
    <w:name w:val="c1"/>
    <w:basedOn w:val="a0"/>
    <w:rsid w:val="00FD16D8"/>
  </w:style>
  <w:style w:type="paragraph" w:customStyle="1" w:styleId="c9">
    <w:name w:val="c9"/>
    <w:basedOn w:val="a"/>
    <w:rsid w:val="00FD16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FD16D8"/>
  </w:style>
  <w:style w:type="paragraph" w:customStyle="1" w:styleId="c13">
    <w:name w:val="c13"/>
    <w:basedOn w:val="a"/>
    <w:rsid w:val="00FD16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D903A6"/>
    <w:rPr>
      <w:color w:val="0000FF"/>
      <w:u w:val="single"/>
    </w:rPr>
  </w:style>
  <w:style w:type="paragraph" w:styleId="a6">
    <w:name w:val="header"/>
    <w:basedOn w:val="a"/>
    <w:link w:val="a7"/>
    <w:uiPriority w:val="99"/>
    <w:semiHidden/>
    <w:unhideWhenUsed/>
    <w:rsid w:val="00A4126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A41268"/>
  </w:style>
  <w:style w:type="paragraph" w:styleId="a8">
    <w:name w:val="footer"/>
    <w:basedOn w:val="a"/>
    <w:link w:val="a9"/>
    <w:uiPriority w:val="99"/>
    <w:semiHidden/>
    <w:unhideWhenUsed/>
    <w:rsid w:val="00A4126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A41268"/>
  </w:style>
  <w:style w:type="table" w:styleId="aa">
    <w:name w:val="Table Grid"/>
    <w:basedOn w:val="a1"/>
    <w:uiPriority w:val="59"/>
    <w:rsid w:val="00EC18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907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37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359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135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44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9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341</TotalTime>
  <Pages>3</Pages>
  <Words>759</Words>
  <Characters>4328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2</Company>
  <LinksUpToDate>false</LinksUpToDate>
  <CharactersWithSpaces>5077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ольга</cp:lastModifiedBy>
  <cp:revision>23</cp:revision>
  <dcterms:created xsi:type="dcterms:W3CDTF">2017-08-29T02:30:00Z</dcterms:created>
  <dcterms:modified xsi:type="dcterms:W3CDTF">2017-09-01T16:36:00Z</dcterms:modified>
</cp:coreProperties>
</file>